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8FA63" w14:textId="77777777" w:rsidR="00B40C4E" w:rsidRDefault="00C51DEC" w:rsidP="00F926C8">
      <w:pPr>
        <w:tabs>
          <w:tab w:val="left" w:pos="5387"/>
        </w:tabs>
        <w:rPr>
          <w:rFonts w:ascii="Arial Black" w:hAnsi="Arial Black" w:cs="Arial"/>
          <w:sz w:val="36"/>
          <w:szCs w:val="36"/>
        </w:rPr>
      </w:pPr>
      <w:r w:rsidRPr="00FA592A">
        <w:rPr>
          <w:rFonts w:ascii="Arial Black" w:hAnsi="Arial Black" w:cs="Arial"/>
          <w:sz w:val="36"/>
          <w:szCs w:val="36"/>
        </w:rPr>
        <w:t>Bewerbung</w:t>
      </w:r>
      <w:r w:rsidR="00DA5C79">
        <w:rPr>
          <w:rFonts w:ascii="Arial Black" w:hAnsi="Arial Black" w:cs="Arial"/>
          <w:sz w:val="36"/>
          <w:szCs w:val="36"/>
        </w:rPr>
        <w:t xml:space="preserve"> als</w:t>
      </w:r>
    </w:p>
    <w:p w14:paraId="7C18FA64" w14:textId="77777777" w:rsidR="00FB75D1" w:rsidRPr="00FB75D1" w:rsidRDefault="00FB75D1" w:rsidP="00F926C8">
      <w:pPr>
        <w:tabs>
          <w:tab w:val="left" w:pos="5387"/>
        </w:tabs>
        <w:rPr>
          <w:rFonts w:ascii="Arial Black" w:hAnsi="Arial Black" w:cs="Arial"/>
          <w:sz w:val="6"/>
          <w:szCs w:val="36"/>
        </w:rPr>
      </w:pPr>
    </w:p>
    <w:tbl>
      <w:tblPr>
        <w:tblStyle w:val="Tabellenraster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799"/>
      </w:tblGrid>
      <w:tr w:rsidR="00B40C4E" w:rsidRPr="00FA592A" w14:paraId="7C18FA66" w14:textId="77777777" w:rsidTr="00B40C4E">
        <w:tc>
          <w:tcPr>
            <w:tcW w:w="9351" w:type="dxa"/>
            <w:gridSpan w:val="2"/>
          </w:tcPr>
          <w:p w14:paraId="7C18FA65" w14:textId="77777777" w:rsidR="00BE3497" w:rsidRPr="00BE3497" w:rsidRDefault="00F2255D" w:rsidP="00DA5C79">
            <w:pPr>
              <w:tabs>
                <w:tab w:val="left" w:pos="3006"/>
                <w:tab w:val="left" w:pos="6408"/>
              </w:tabs>
              <w:ind w:left="-110"/>
              <w:rPr>
                <w:rFonts w:ascii="MS Gothic" w:eastAsia="MS Gothic" w:hAnsi="MS Gothic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highlight w:val="lightGray"/>
                </w:rPr>
                <w:id w:val="1422219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C79">
                  <w:rPr>
                    <w:rFonts w:ascii="MS Gothic" w:eastAsia="MS Gothic" w:hAnsi="MS Gothic" w:cs="Arial" w:hint="eastAsia"/>
                    <w:sz w:val="22"/>
                    <w:highlight w:val="lightGray"/>
                  </w:rPr>
                  <w:t>☐</w:t>
                </w:r>
              </w:sdtContent>
            </w:sdt>
            <w:r w:rsidR="00B40C4E" w:rsidRPr="00DA5C79">
              <w:rPr>
                <w:rFonts w:ascii="Arial" w:hAnsi="Arial" w:cs="Arial"/>
                <w:sz w:val="22"/>
                <w:highlight w:val="lightGray"/>
              </w:rPr>
              <w:t xml:space="preserve"> Chefexperte (CPEX)</w:t>
            </w:r>
            <w:r w:rsidR="00B40C4E">
              <w:rPr>
                <w:rFonts w:ascii="Arial" w:hAnsi="Arial" w:cs="Arial"/>
                <w:sz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highlight w:val="lightGray"/>
                </w:rPr>
                <w:id w:val="1397006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7D2" w:rsidRPr="00DA5C79">
                  <w:rPr>
                    <w:rFonts w:ascii="MS Gothic" w:eastAsia="MS Gothic" w:hAnsi="MS Gothic" w:cs="Arial" w:hint="eastAsia"/>
                    <w:sz w:val="22"/>
                    <w:highlight w:val="lightGray"/>
                  </w:rPr>
                  <w:t>☐</w:t>
                </w:r>
              </w:sdtContent>
            </w:sdt>
            <w:r w:rsidR="00B40C4E" w:rsidRPr="00DA5C79">
              <w:rPr>
                <w:rFonts w:ascii="Arial" w:hAnsi="Arial" w:cs="Arial"/>
                <w:sz w:val="22"/>
                <w:highlight w:val="lightGray"/>
              </w:rPr>
              <w:t xml:space="preserve"> </w:t>
            </w:r>
            <w:r w:rsidR="00B40C4E" w:rsidRPr="00DA5C79">
              <w:rPr>
                <w:rFonts w:ascii="Arial" w:hAnsi="Arial" w:cs="Arial"/>
                <w:sz w:val="22"/>
                <w:szCs w:val="20"/>
                <w:highlight w:val="lightGray"/>
              </w:rPr>
              <w:t>Prüfungsexperte (PEX)</w:t>
            </w:r>
            <w:r w:rsidR="00B40C4E">
              <w:rPr>
                <w:rFonts w:ascii="Arial" w:hAnsi="Arial" w:cs="Arial"/>
                <w:sz w:val="22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0"/>
                  <w:highlight w:val="lightGray"/>
                </w:rPr>
                <w:id w:val="119431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C79">
                  <w:rPr>
                    <w:rFonts w:ascii="MS Gothic" w:eastAsia="MS Gothic" w:hAnsi="MS Gothic" w:cs="Arial" w:hint="eastAsia"/>
                    <w:sz w:val="22"/>
                    <w:szCs w:val="20"/>
                    <w:highlight w:val="lightGray"/>
                  </w:rPr>
                  <w:t>☐</w:t>
                </w:r>
              </w:sdtContent>
            </w:sdt>
            <w:r w:rsidR="00B40C4E" w:rsidRPr="00DA5C79">
              <w:rPr>
                <w:rFonts w:ascii="Arial" w:hAnsi="Arial" w:cs="Arial"/>
                <w:sz w:val="22"/>
                <w:szCs w:val="20"/>
                <w:highlight w:val="lightGray"/>
              </w:rPr>
              <w:t xml:space="preserve"> Administratives Personal</w:t>
            </w:r>
            <w:r w:rsidR="00B40C4E"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</w:tc>
      </w:tr>
      <w:tr w:rsidR="00B40C4E" w:rsidRPr="00FA592A" w14:paraId="7C18FA69" w14:textId="77777777" w:rsidTr="00B40C4E">
        <w:tc>
          <w:tcPr>
            <w:tcW w:w="2552" w:type="dxa"/>
          </w:tcPr>
          <w:p w14:paraId="7C18FA67" w14:textId="77777777" w:rsidR="00B40C4E" w:rsidRDefault="00B40C4E" w:rsidP="00B40C4E">
            <w:pPr>
              <w:tabs>
                <w:tab w:val="left" w:pos="5387"/>
              </w:tabs>
              <w:spacing w:before="120"/>
              <w:ind w:left="-10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</w:t>
            </w:r>
            <w:r w:rsidRPr="00B40C4E">
              <w:rPr>
                <w:rFonts w:ascii="Arial" w:hAnsi="Arial" w:cs="Arial"/>
                <w:sz w:val="22"/>
              </w:rPr>
              <w:t>m Beruf</w:t>
            </w:r>
            <w:r w:rsidR="008B2634">
              <w:rPr>
                <w:rFonts w:ascii="Arial" w:hAnsi="Arial" w:cs="Arial"/>
                <w:sz w:val="22"/>
              </w:rPr>
              <w:t xml:space="preserve"> </w:t>
            </w:r>
            <w:r w:rsidRPr="00B40C4E">
              <w:rPr>
                <w:rFonts w:ascii="Arial" w:hAnsi="Arial" w:cs="Arial"/>
                <w:sz w:val="22"/>
              </w:rPr>
              <w:t>/</w:t>
            </w:r>
            <w:r w:rsidR="008B2634">
              <w:rPr>
                <w:rFonts w:ascii="Arial" w:hAnsi="Arial" w:cs="Arial"/>
                <w:sz w:val="22"/>
              </w:rPr>
              <w:t xml:space="preserve"> </w:t>
            </w:r>
            <w:r w:rsidRPr="00B40C4E">
              <w:rPr>
                <w:rFonts w:ascii="Arial" w:hAnsi="Arial" w:cs="Arial"/>
                <w:sz w:val="22"/>
              </w:rPr>
              <w:t>Branche:</w:t>
            </w:r>
          </w:p>
        </w:tc>
        <w:tc>
          <w:tcPr>
            <w:tcW w:w="6799" w:type="dxa"/>
            <w:tcBorders>
              <w:bottom w:val="single" w:sz="4" w:space="0" w:color="auto"/>
            </w:tcBorders>
          </w:tcPr>
          <w:p w14:paraId="7C18FA68" w14:textId="77777777" w:rsidR="00B40C4E" w:rsidRPr="00B40C4E" w:rsidRDefault="00B40C4E" w:rsidP="00B40C4E">
            <w:pPr>
              <w:tabs>
                <w:tab w:val="left" w:pos="5387"/>
              </w:tabs>
              <w:spacing w:before="120"/>
              <w:ind w:left="-108"/>
              <w:rPr>
                <w:rFonts w:ascii="Arial Black" w:hAnsi="Arial Black" w:cs="Arial"/>
                <w:sz w:val="22"/>
              </w:rPr>
            </w:pPr>
            <w:r>
              <w:rPr>
                <w:rFonts w:ascii="Arial Black" w:hAnsi="Arial Black" w:cs="Arial"/>
                <w:sz w:val="22"/>
              </w:rPr>
              <w:t xml:space="preserve">  </w:t>
            </w:r>
            <w:r w:rsidRPr="00B40C4E">
              <w:rPr>
                <w:rFonts w:ascii="Arial Black" w:hAnsi="Arial Black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40C4E">
              <w:rPr>
                <w:rFonts w:ascii="Arial Black" w:hAnsi="Arial Black" w:cs="Arial"/>
                <w:sz w:val="22"/>
              </w:rPr>
              <w:instrText xml:space="preserve"> FORMTEXT </w:instrText>
            </w:r>
            <w:r w:rsidRPr="00B40C4E">
              <w:rPr>
                <w:rFonts w:ascii="Arial Black" w:hAnsi="Arial Black" w:cs="Arial"/>
                <w:sz w:val="22"/>
              </w:rPr>
            </w:r>
            <w:r w:rsidRPr="00B40C4E">
              <w:rPr>
                <w:rFonts w:ascii="Arial Black" w:hAnsi="Arial Black" w:cs="Arial"/>
                <w:sz w:val="22"/>
              </w:rPr>
              <w:fldChar w:fldCharType="separate"/>
            </w:r>
            <w:r w:rsidR="00871988">
              <w:rPr>
                <w:rFonts w:ascii="Arial Black" w:hAnsi="Arial Black" w:cs="Arial"/>
                <w:sz w:val="22"/>
              </w:rPr>
              <w:t> </w:t>
            </w:r>
            <w:r w:rsidR="00871988">
              <w:rPr>
                <w:rFonts w:ascii="Arial Black" w:hAnsi="Arial Black" w:cs="Arial"/>
                <w:sz w:val="22"/>
              </w:rPr>
              <w:t> </w:t>
            </w:r>
            <w:r w:rsidR="00871988">
              <w:rPr>
                <w:rFonts w:ascii="Arial Black" w:hAnsi="Arial Black" w:cs="Arial"/>
                <w:sz w:val="22"/>
              </w:rPr>
              <w:t> </w:t>
            </w:r>
            <w:r w:rsidR="00871988">
              <w:rPr>
                <w:rFonts w:ascii="Arial Black" w:hAnsi="Arial Black" w:cs="Arial"/>
                <w:sz w:val="22"/>
              </w:rPr>
              <w:t> </w:t>
            </w:r>
            <w:r w:rsidR="00871988">
              <w:rPr>
                <w:rFonts w:ascii="Arial Black" w:hAnsi="Arial Black" w:cs="Arial"/>
                <w:sz w:val="22"/>
              </w:rPr>
              <w:t> </w:t>
            </w:r>
            <w:r w:rsidRPr="00B40C4E">
              <w:rPr>
                <w:rFonts w:ascii="Arial Black" w:hAnsi="Arial Black" w:cs="Arial"/>
                <w:sz w:val="22"/>
              </w:rPr>
              <w:fldChar w:fldCharType="end"/>
            </w:r>
            <w:bookmarkEnd w:id="0"/>
          </w:p>
        </w:tc>
      </w:tr>
    </w:tbl>
    <w:p w14:paraId="7C18FA6A" w14:textId="77777777" w:rsidR="00FB7CBF" w:rsidRPr="00E52529" w:rsidRDefault="00FB7CBF" w:rsidP="00F926C8">
      <w:pPr>
        <w:tabs>
          <w:tab w:val="left" w:pos="5387"/>
        </w:tabs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804"/>
      </w:tblGrid>
      <w:tr w:rsidR="00D16305" w14:paraId="7C18FA6D" w14:textId="77777777" w:rsidTr="00AE7DDE">
        <w:tc>
          <w:tcPr>
            <w:tcW w:w="2547" w:type="dxa"/>
          </w:tcPr>
          <w:p w14:paraId="7C18FA6B" w14:textId="77777777" w:rsidR="00D16305" w:rsidRDefault="00D16305" w:rsidP="00D16305">
            <w:pPr>
              <w:tabs>
                <w:tab w:val="left" w:pos="5387"/>
              </w:tabs>
              <w:ind w:left="-11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 / Vorname: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7C18FA6C" w14:textId="77777777" w:rsidR="00D16305" w:rsidRDefault="00871988" w:rsidP="00F926C8">
            <w:pPr>
              <w:tabs>
                <w:tab w:val="left" w:pos="5387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"/>
          </w:p>
        </w:tc>
      </w:tr>
    </w:tbl>
    <w:p w14:paraId="7C18FA6E" w14:textId="77777777" w:rsidR="00D16305" w:rsidRPr="00E52529" w:rsidRDefault="00D16305" w:rsidP="00F926C8">
      <w:pPr>
        <w:tabs>
          <w:tab w:val="left" w:pos="5387"/>
        </w:tabs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804"/>
      </w:tblGrid>
      <w:tr w:rsidR="00D16305" w14:paraId="7C18FA71" w14:textId="77777777" w:rsidTr="00AE7DDE">
        <w:tc>
          <w:tcPr>
            <w:tcW w:w="2547" w:type="dxa"/>
          </w:tcPr>
          <w:p w14:paraId="7C18FA6F" w14:textId="77777777" w:rsidR="00D16305" w:rsidRDefault="00D16305" w:rsidP="00D16305">
            <w:pPr>
              <w:tabs>
                <w:tab w:val="left" w:pos="5387"/>
              </w:tabs>
              <w:ind w:left="-11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Adresse: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7C18FA70" w14:textId="77777777" w:rsidR="00D16305" w:rsidRDefault="00871988" w:rsidP="00F926C8">
            <w:pPr>
              <w:tabs>
                <w:tab w:val="left" w:pos="5387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</w:tc>
      </w:tr>
    </w:tbl>
    <w:p w14:paraId="7C18FA72" w14:textId="77777777" w:rsidR="00D16305" w:rsidRPr="00E52529" w:rsidRDefault="00D16305" w:rsidP="00F926C8">
      <w:pPr>
        <w:tabs>
          <w:tab w:val="left" w:pos="5387"/>
        </w:tabs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804"/>
      </w:tblGrid>
      <w:tr w:rsidR="00D16305" w14:paraId="7C18FA75" w14:textId="77777777" w:rsidTr="00AE7DDE">
        <w:tc>
          <w:tcPr>
            <w:tcW w:w="2547" w:type="dxa"/>
          </w:tcPr>
          <w:p w14:paraId="7C18FA73" w14:textId="77777777" w:rsidR="00D16305" w:rsidRDefault="00D16305" w:rsidP="00D16305">
            <w:pPr>
              <w:tabs>
                <w:tab w:val="left" w:pos="5387"/>
              </w:tabs>
              <w:ind w:left="-11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PLZ</w:t>
            </w:r>
            <w:r w:rsidR="008B2634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/</w:t>
            </w:r>
            <w:r w:rsidR="008B2634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Wohnort: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7C18FA74" w14:textId="77777777" w:rsidR="00D16305" w:rsidRDefault="00871988" w:rsidP="00F926C8">
            <w:pPr>
              <w:tabs>
                <w:tab w:val="left" w:pos="5387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"/>
          </w:p>
        </w:tc>
      </w:tr>
    </w:tbl>
    <w:p w14:paraId="7C18FA76" w14:textId="77777777" w:rsidR="00D16305" w:rsidRPr="00E52529" w:rsidRDefault="00D16305" w:rsidP="00F926C8">
      <w:pPr>
        <w:tabs>
          <w:tab w:val="left" w:pos="5387"/>
        </w:tabs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1984"/>
        <w:gridCol w:w="1985"/>
        <w:gridCol w:w="2835"/>
      </w:tblGrid>
      <w:tr w:rsidR="00C51DEC" w14:paraId="7C18FA7B" w14:textId="77777777" w:rsidTr="00D251E7">
        <w:tc>
          <w:tcPr>
            <w:tcW w:w="2547" w:type="dxa"/>
          </w:tcPr>
          <w:p w14:paraId="7C18FA77" w14:textId="77777777" w:rsidR="00C51DEC" w:rsidRDefault="000B1309" w:rsidP="00FA592A">
            <w:pPr>
              <w:tabs>
                <w:tab w:val="left" w:pos="5387"/>
              </w:tabs>
              <w:ind w:left="-11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Telefon: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C18FA78" w14:textId="77777777" w:rsidR="00C51DEC" w:rsidRDefault="00871988" w:rsidP="00EF263D">
            <w:pPr>
              <w:tabs>
                <w:tab w:val="left" w:pos="5387"/>
              </w:tabs>
              <w:ind w:left="-465" w:firstLine="46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"/>
          </w:p>
        </w:tc>
        <w:tc>
          <w:tcPr>
            <w:tcW w:w="1985" w:type="dxa"/>
          </w:tcPr>
          <w:p w14:paraId="7C18FA79" w14:textId="77777777" w:rsidR="00C51DEC" w:rsidRDefault="008B2634" w:rsidP="00F926C8">
            <w:pPr>
              <w:tabs>
                <w:tab w:val="left" w:pos="5387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</w:t>
            </w:r>
            <w:r w:rsidR="000B1309">
              <w:rPr>
                <w:rFonts w:ascii="Arial" w:hAnsi="Arial" w:cs="Arial"/>
                <w:sz w:val="22"/>
              </w:rPr>
              <w:t>Natel</w:t>
            </w:r>
            <w:r w:rsidR="002D3E49">
              <w:rPr>
                <w:rFonts w:ascii="Arial" w:hAnsi="Arial" w:cs="Arial"/>
                <w:sz w:val="22"/>
              </w:rPr>
              <w:t>-Nr.</w:t>
            </w:r>
            <w:r w:rsidR="000B1309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C18FA7A" w14:textId="77777777" w:rsidR="00C51DEC" w:rsidRDefault="00871988" w:rsidP="00F926C8">
            <w:pPr>
              <w:tabs>
                <w:tab w:val="left" w:pos="5387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"/>
          </w:p>
        </w:tc>
      </w:tr>
    </w:tbl>
    <w:p w14:paraId="7C18FA7C" w14:textId="77777777" w:rsidR="00952F0E" w:rsidRPr="00E52529" w:rsidRDefault="00952F0E" w:rsidP="00F926C8">
      <w:pPr>
        <w:tabs>
          <w:tab w:val="left" w:pos="5387"/>
        </w:tabs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804"/>
      </w:tblGrid>
      <w:tr w:rsidR="00CE7FA0" w14:paraId="7C18FA7F" w14:textId="77777777" w:rsidTr="00380FEE">
        <w:tc>
          <w:tcPr>
            <w:tcW w:w="2547" w:type="dxa"/>
          </w:tcPr>
          <w:p w14:paraId="7C18FA7D" w14:textId="77777777" w:rsidR="00CE7FA0" w:rsidRDefault="000B1309" w:rsidP="000B1309">
            <w:pPr>
              <w:tabs>
                <w:tab w:val="left" w:pos="5387"/>
              </w:tabs>
              <w:ind w:left="-11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E-Mail: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7C18FA7E" w14:textId="77777777" w:rsidR="00CE7FA0" w:rsidRDefault="00871988" w:rsidP="00F926C8">
            <w:pPr>
              <w:tabs>
                <w:tab w:val="left" w:pos="5387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6"/>
          </w:p>
        </w:tc>
      </w:tr>
    </w:tbl>
    <w:p w14:paraId="7C18FA80" w14:textId="77777777" w:rsidR="00CE7FA0" w:rsidRPr="00E52529" w:rsidRDefault="00CE7FA0" w:rsidP="00F926C8">
      <w:pPr>
        <w:tabs>
          <w:tab w:val="left" w:pos="5387"/>
        </w:tabs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1984"/>
        <w:gridCol w:w="1985"/>
        <w:gridCol w:w="2835"/>
      </w:tblGrid>
      <w:tr w:rsidR="00CE7FA0" w14:paraId="7C18FA85" w14:textId="77777777" w:rsidTr="00380FEE">
        <w:tc>
          <w:tcPr>
            <w:tcW w:w="2547" w:type="dxa"/>
          </w:tcPr>
          <w:p w14:paraId="7C18FA81" w14:textId="77777777" w:rsidR="00CE7FA0" w:rsidRDefault="0000293C" w:rsidP="000B1309">
            <w:pPr>
              <w:tabs>
                <w:tab w:val="left" w:pos="5387"/>
              </w:tabs>
              <w:ind w:left="-11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Geburtsdatum: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C18FA82" w14:textId="77777777" w:rsidR="00CE7FA0" w:rsidRDefault="00871988" w:rsidP="00F926C8">
            <w:pPr>
              <w:tabs>
                <w:tab w:val="left" w:pos="5387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7"/>
          </w:p>
        </w:tc>
        <w:tc>
          <w:tcPr>
            <w:tcW w:w="1985" w:type="dxa"/>
          </w:tcPr>
          <w:p w14:paraId="7C18FA83" w14:textId="77777777" w:rsidR="00CE7FA0" w:rsidRDefault="0000293C" w:rsidP="00F926C8">
            <w:pPr>
              <w:tabs>
                <w:tab w:val="left" w:pos="5387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 Bank/Post: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C18FA84" w14:textId="77777777" w:rsidR="00CE7FA0" w:rsidRDefault="005541B2" w:rsidP="00F926C8">
            <w:pPr>
              <w:tabs>
                <w:tab w:val="left" w:pos="5387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8"/>
          </w:p>
        </w:tc>
      </w:tr>
    </w:tbl>
    <w:p w14:paraId="7C18FA86" w14:textId="77777777" w:rsidR="00CE7FA0" w:rsidRPr="00E52529" w:rsidRDefault="00CE7FA0" w:rsidP="00F926C8">
      <w:pPr>
        <w:tabs>
          <w:tab w:val="left" w:pos="5387"/>
        </w:tabs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804"/>
      </w:tblGrid>
      <w:tr w:rsidR="00D16305" w14:paraId="7C18FA89" w14:textId="77777777" w:rsidTr="00D251E7">
        <w:tc>
          <w:tcPr>
            <w:tcW w:w="2547" w:type="dxa"/>
          </w:tcPr>
          <w:p w14:paraId="7C18FA87" w14:textId="77777777" w:rsidR="00D16305" w:rsidRDefault="00AE7DDE" w:rsidP="00AE7DDE">
            <w:pPr>
              <w:tabs>
                <w:tab w:val="left" w:pos="5387"/>
              </w:tabs>
              <w:ind w:left="-11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IBAN-Nr.: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7C18FA88" w14:textId="77777777" w:rsidR="00D16305" w:rsidRDefault="00871988" w:rsidP="00F926C8">
            <w:pPr>
              <w:tabs>
                <w:tab w:val="left" w:pos="5387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9"/>
          </w:p>
        </w:tc>
      </w:tr>
    </w:tbl>
    <w:p w14:paraId="7C18FA8A" w14:textId="77777777" w:rsidR="00D16305" w:rsidRPr="00E52529" w:rsidRDefault="00D16305" w:rsidP="00F926C8">
      <w:pPr>
        <w:tabs>
          <w:tab w:val="left" w:pos="5387"/>
        </w:tabs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804"/>
      </w:tblGrid>
      <w:tr w:rsidR="00AE7DDE" w14:paraId="7C18FA8D" w14:textId="77777777" w:rsidTr="00D251E7">
        <w:tc>
          <w:tcPr>
            <w:tcW w:w="2547" w:type="dxa"/>
          </w:tcPr>
          <w:p w14:paraId="7C18FA8B" w14:textId="77777777" w:rsidR="00AE7DDE" w:rsidRDefault="00AE7DDE" w:rsidP="00AE7DDE">
            <w:pPr>
              <w:tabs>
                <w:tab w:val="left" w:pos="5387"/>
              </w:tabs>
              <w:ind w:left="-11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Versicherungs-Nr.</w:t>
            </w:r>
            <w:r w:rsidR="002D3E49">
              <w:rPr>
                <w:rFonts w:ascii="Arial" w:hAnsi="Arial" w:cs="Arial"/>
                <w:sz w:val="22"/>
              </w:rPr>
              <w:t>(AHV)</w:t>
            </w:r>
            <w:r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7C18FA8C" w14:textId="77777777" w:rsidR="00AE7DDE" w:rsidRDefault="005541B2" w:rsidP="00F926C8">
            <w:pPr>
              <w:tabs>
                <w:tab w:val="left" w:pos="5387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0"/>
          </w:p>
        </w:tc>
      </w:tr>
    </w:tbl>
    <w:p w14:paraId="7C18FA8E" w14:textId="77777777" w:rsidR="00B40C4E" w:rsidRPr="00BE3497" w:rsidRDefault="00B40C4E" w:rsidP="00F926C8">
      <w:pPr>
        <w:tabs>
          <w:tab w:val="left" w:pos="5387"/>
        </w:tabs>
        <w:rPr>
          <w:rFonts w:ascii="Arial" w:hAnsi="Arial" w:cs="Arial"/>
          <w:sz w:val="16"/>
          <w:szCs w:val="22"/>
        </w:rPr>
      </w:pPr>
    </w:p>
    <w:tbl>
      <w:tblPr>
        <w:tblStyle w:val="Tabellenraster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804"/>
      </w:tblGrid>
      <w:tr w:rsidR="00D251E7" w14:paraId="7C18FA91" w14:textId="77777777" w:rsidTr="00FA4B91">
        <w:tc>
          <w:tcPr>
            <w:tcW w:w="2547" w:type="dxa"/>
          </w:tcPr>
          <w:p w14:paraId="7C18FA8F" w14:textId="77777777" w:rsidR="00D251E7" w:rsidRDefault="00D251E7" w:rsidP="00D251E7">
            <w:pPr>
              <w:tabs>
                <w:tab w:val="left" w:pos="5387"/>
              </w:tabs>
              <w:ind w:left="-11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Gelernter Beruf: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7C18FA90" w14:textId="77777777" w:rsidR="00D251E7" w:rsidRDefault="005541B2" w:rsidP="00F926C8">
            <w:pPr>
              <w:tabs>
                <w:tab w:val="left" w:pos="5387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1"/>
          </w:p>
        </w:tc>
      </w:tr>
      <w:tr w:rsidR="00D251E7" w14:paraId="7C18FA94" w14:textId="77777777" w:rsidTr="00FA4B91">
        <w:tc>
          <w:tcPr>
            <w:tcW w:w="2547" w:type="dxa"/>
          </w:tcPr>
          <w:p w14:paraId="7C18FA92" w14:textId="77777777" w:rsidR="00D251E7" w:rsidRPr="008A26A6" w:rsidRDefault="00D251E7" w:rsidP="00D251E7">
            <w:pPr>
              <w:tabs>
                <w:tab w:val="left" w:pos="5387"/>
              </w:tabs>
              <w:ind w:left="-110"/>
              <w:rPr>
                <w:rFonts w:ascii="Arial" w:hAnsi="Arial" w:cs="Arial"/>
                <w:b/>
                <w:sz w:val="18"/>
                <w:szCs w:val="18"/>
              </w:rPr>
            </w:pPr>
            <w:r w:rsidRPr="008A26A6">
              <w:rPr>
                <w:rFonts w:ascii="Arial" w:hAnsi="Arial" w:cs="Arial"/>
                <w:b/>
                <w:sz w:val="18"/>
                <w:szCs w:val="18"/>
              </w:rPr>
              <w:t>Obligatorische Beilagen: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7C18FA93" w14:textId="77777777" w:rsidR="00D251E7" w:rsidRPr="008A26A6" w:rsidRDefault="008A26A6" w:rsidP="00F926C8">
            <w:pPr>
              <w:tabs>
                <w:tab w:val="left" w:pos="538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A26A6">
              <w:rPr>
                <w:rFonts w:ascii="Arial" w:hAnsi="Arial" w:cs="Arial"/>
                <w:b/>
                <w:sz w:val="18"/>
                <w:szCs w:val="18"/>
              </w:rPr>
              <w:t>Kopie Fähigkeitszeugnis, Ausweis Berufsbildnerkurs, evtl. Fachausweis bzw. Diplom höhere Fachprüfung, wenn bereits absolviert Testat EHB-Expertenkurs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</w:tbl>
    <w:p w14:paraId="7C18FA95" w14:textId="77777777" w:rsidR="00D251E7" w:rsidRPr="00E52529" w:rsidRDefault="00D251E7" w:rsidP="00F926C8">
      <w:pPr>
        <w:tabs>
          <w:tab w:val="left" w:pos="5387"/>
        </w:tabs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804"/>
      </w:tblGrid>
      <w:tr w:rsidR="00D251E7" w14:paraId="7C18FA98" w14:textId="77777777" w:rsidTr="00FA4B91">
        <w:tc>
          <w:tcPr>
            <w:tcW w:w="2547" w:type="dxa"/>
          </w:tcPr>
          <w:p w14:paraId="7C18FA96" w14:textId="77777777" w:rsidR="00D251E7" w:rsidRDefault="00D251E7" w:rsidP="00D251E7">
            <w:pPr>
              <w:tabs>
                <w:tab w:val="left" w:pos="5387"/>
              </w:tabs>
              <w:ind w:left="-11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Aktueller Arbeitgeber: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7C18FA97" w14:textId="77777777" w:rsidR="00D251E7" w:rsidRDefault="005541B2" w:rsidP="00F926C8">
            <w:pPr>
              <w:tabs>
                <w:tab w:val="left" w:pos="5387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2"/>
          </w:p>
        </w:tc>
      </w:tr>
    </w:tbl>
    <w:p w14:paraId="7C18FA99" w14:textId="77777777" w:rsidR="00D251E7" w:rsidRPr="00E52529" w:rsidRDefault="00D251E7" w:rsidP="00F926C8">
      <w:pPr>
        <w:tabs>
          <w:tab w:val="left" w:pos="5387"/>
        </w:tabs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4655"/>
        <w:gridCol w:w="1134"/>
        <w:gridCol w:w="1024"/>
      </w:tblGrid>
      <w:tr w:rsidR="00B40C4E" w14:paraId="7C18FA9E" w14:textId="77777777" w:rsidTr="00FA4B91">
        <w:tc>
          <w:tcPr>
            <w:tcW w:w="2547" w:type="dxa"/>
          </w:tcPr>
          <w:p w14:paraId="7C18FA9A" w14:textId="77777777" w:rsidR="00B40C4E" w:rsidRDefault="00B40C4E" w:rsidP="00D251E7">
            <w:pPr>
              <w:tabs>
                <w:tab w:val="left" w:pos="5387"/>
              </w:tabs>
              <w:ind w:left="-11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Berufliche Stellung: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7C18FA9B" w14:textId="77777777" w:rsidR="00B40C4E" w:rsidRDefault="00B40C4E" w:rsidP="00F926C8">
            <w:pPr>
              <w:tabs>
                <w:tab w:val="left" w:pos="5387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3"/>
          </w:p>
        </w:tc>
        <w:tc>
          <w:tcPr>
            <w:tcW w:w="1134" w:type="dxa"/>
          </w:tcPr>
          <w:p w14:paraId="7C18FA9C" w14:textId="77777777" w:rsidR="00B40C4E" w:rsidRDefault="00B40C4E" w:rsidP="00F926C8">
            <w:pPr>
              <w:tabs>
                <w:tab w:val="left" w:pos="5387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Pensum: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C18FA9D" w14:textId="77777777" w:rsidR="00B40C4E" w:rsidRDefault="00871988" w:rsidP="00F926C8">
            <w:pPr>
              <w:tabs>
                <w:tab w:val="left" w:pos="5387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 w:rsidR="00B40C4E">
              <w:rPr>
                <w:rFonts w:ascii="Arial" w:hAnsi="Arial" w:cs="Arial"/>
                <w:sz w:val="22"/>
              </w:rPr>
              <w:t>%</w:t>
            </w:r>
          </w:p>
        </w:tc>
      </w:tr>
    </w:tbl>
    <w:p w14:paraId="7C18FA9F" w14:textId="77777777" w:rsidR="00D251E7" w:rsidRPr="00E52529" w:rsidRDefault="00D251E7" w:rsidP="00F926C8">
      <w:pPr>
        <w:tabs>
          <w:tab w:val="left" w:pos="5387"/>
        </w:tabs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804"/>
      </w:tblGrid>
      <w:tr w:rsidR="00F74580" w14:paraId="7C18FAA2" w14:textId="77777777" w:rsidTr="00FA4B91">
        <w:tc>
          <w:tcPr>
            <w:tcW w:w="2547" w:type="dxa"/>
          </w:tcPr>
          <w:p w14:paraId="7C18FAA0" w14:textId="77777777" w:rsidR="00F74580" w:rsidRDefault="00FA4B91" w:rsidP="00F74580">
            <w:pPr>
              <w:tabs>
                <w:tab w:val="left" w:pos="5387"/>
              </w:tabs>
              <w:ind w:left="-11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Arbeitgeber informiert:</w:t>
            </w:r>
          </w:p>
        </w:tc>
        <w:tc>
          <w:tcPr>
            <w:tcW w:w="6804" w:type="dxa"/>
          </w:tcPr>
          <w:p w14:paraId="7C18FAA1" w14:textId="77777777" w:rsidR="00F74580" w:rsidRDefault="00F2255D" w:rsidP="00FA4B91">
            <w:pPr>
              <w:tabs>
                <w:tab w:val="left" w:pos="1032"/>
              </w:tabs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621841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B91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FA4B91">
              <w:rPr>
                <w:rFonts w:ascii="Arial" w:hAnsi="Arial" w:cs="Arial"/>
                <w:sz w:val="22"/>
              </w:rPr>
              <w:t xml:space="preserve"> Ja</w:t>
            </w:r>
            <w:r w:rsidR="00FA4B91">
              <w:rPr>
                <w:rFonts w:ascii="Arial" w:hAnsi="Arial" w:cs="Arial"/>
                <w:sz w:val="22"/>
              </w:rPr>
              <w:tab/>
            </w:r>
            <w:sdt>
              <w:sdtPr>
                <w:rPr>
                  <w:rFonts w:ascii="Arial" w:hAnsi="Arial" w:cs="Arial"/>
                  <w:sz w:val="22"/>
                </w:rPr>
                <w:id w:val="299434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B91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FA4B91">
              <w:rPr>
                <w:rFonts w:ascii="Arial" w:hAnsi="Arial" w:cs="Arial"/>
                <w:sz w:val="22"/>
              </w:rPr>
              <w:t xml:space="preserve"> Nein</w:t>
            </w:r>
          </w:p>
        </w:tc>
      </w:tr>
    </w:tbl>
    <w:p w14:paraId="7C18FAA3" w14:textId="77777777" w:rsidR="00F74580" w:rsidRPr="00E52529" w:rsidRDefault="00F74580" w:rsidP="00F926C8">
      <w:pPr>
        <w:tabs>
          <w:tab w:val="left" w:pos="5387"/>
        </w:tabs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804"/>
      </w:tblGrid>
      <w:tr w:rsidR="00F74580" w14:paraId="7C18FAA6" w14:textId="77777777" w:rsidTr="00FA4B91">
        <w:tc>
          <w:tcPr>
            <w:tcW w:w="2547" w:type="dxa"/>
          </w:tcPr>
          <w:p w14:paraId="7C18FAA4" w14:textId="77777777" w:rsidR="00F74580" w:rsidRDefault="00FA4B91" w:rsidP="00F74580">
            <w:pPr>
              <w:tabs>
                <w:tab w:val="left" w:pos="5387"/>
              </w:tabs>
              <w:ind w:left="-11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Zusätzliche Ausbildung: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7C18FAA5" w14:textId="77777777" w:rsidR="00F74580" w:rsidRDefault="005541B2" w:rsidP="00F926C8">
            <w:pPr>
              <w:tabs>
                <w:tab w:val="left" w:pos="5387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4"/>
          </w:p>
        </w:tc>
      </w:tr>
    </w:tbl>
    <w:p w14:paraId="7C18FAA7" w14:textId="77777777" w:rsidR="00F74580" w:rsidRPr="00E52529" w:rsidRDefault="00F74580" w:rsidP="00F926C8">
      <w:pPr>
        <w:tabs>
          <w:tab w:val="left" w:pos="5387"/>
        </w:tabs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2835"/>
      </w:tblGrid>
      <w:tr w:rsidR="00F74580" w14:paraId="7C18FAAA" w14:textId="77777777" w:rsidTr="00FA4B91">
        <w:tc>
          <w:tcPr>
            <w:tcW w:w="6516" w:type="dxa"/>
          </w:tcPr>
          <w:p w14:paraId="7C18FAA8" w14:textId="77777777" w:rsidR="00F74580" w:rsidRDefault="00F74580" w:rsidP="00F74580">
            <w:pPr>
              <w:tabs>
                <w:tab w:val="left" w:pos="5387"/>
              </w:tabs>
              <w:ind w:left="-11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EHB-Kurs für Experten</w:t>
            </w:r>
            <w:r w:rsidR="008B2634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/</w:t>
            </w:r>
            <w:r w:rsidR="008B2634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Expertinnen besucht im Jahr: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C18FAA9" w14:textId="77777777" w:rsidR="00F74580" w:rsidRDefault="005541B2" w:rsidP="00F926C8">
            <w:pPr>
              <w:tabs>
                <w:tab w:val="left" w:pos="5387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5"/>
          </w:p>
        </w:tc>
      </w:tr>
    </w:tbl>
    <w:p w14:paraId="7C18FAAB" w14:textId="77777777" w:rsidR="00D251E7" w:rsidRPr="00E52529" w:rsidRDefault="00D251E7" w:rsidP="00F926C8">
      <w:pPr>
        <w:tabs>
          <w:tab w:val="left" w:pos="5387"/>
        </w:tabs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2835"/>
      </w:tblGrid>
      <w:tr w:rsidR="00F74580" w14:paraId="7C18FAAE" w14:textId="77777777" w:rsidTr="00FA4B91">
        <w:tc>
          <w:tcPr>
            <w:tcW w:w="6516" w:type="dxa"/>
          </w:tcPr>
          <w:p w14:paraId="7C18FAAC" w14:textId="77777777" w:rsidR="00F74580" w:rsidRDefault="00284B4F" w:rsidP="00F74580">
            <w:pPr>
              <w:tabs>
                <w:tab w:val="left" w:pos="5387"/>
              </w:tabs>
              <w:ind w:left="-11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Bereits t</w:t>
            </w:r>
            <w:r w:rsidR="00F74580">
              <w:rPr>
                <w:rFonts w:ascii="Arial" w:hAnsi="Arial" w:cs="Arial"/>
                <w:sz w:val="22"/>
              </w:rPr>
              <w:t>ätig als Experte</w:t>
            </w:r>
            <w:r w:rsidR="008B2634">
              <w:rPr>
                <w:rFonts w:ascii="Arial" w:hAnsi="Arial" w:cs="Arial"/>
                <w:sz w:val="22"/>
              </w:rPr>
              <w:t xml:space="preserve"> </w:t>
            </w:r>
            <w:r w:rsidR="00F74580">
              <w:rPr>
                <w:rFonts w:ascii="Arial" w:hAnsi="Arial" w:cs="Arial"/>
                <w:sz w:val="22"/>
              </w:rPr>
              <w:t>/</w:t>
            </w:r>
            <w:r w:rsidR="008B2634">
              <w:rPr>
                <w:rFonts w:ascii="Arial" w:hAnsi="Arial" w:cs="Arial"/>
                <w:sz w:val="22"/>
              </w:rPr>
              <w:t xml:space="preserve"> </w:t>
            </w:r>
            <w:r w:rsidR="00F74580">
              <w:rPr>
                <w:rFonts w:ascii="Arial" w:hAnsi="Arial" w:cs="Arial"/>
                <w:sz w:val="22"/>
              </w:rPr>
              <w:t>Expertin im Kanton: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C18FAAD" w14:textId="77777777" w:rsidR="00F74580" w:rsidRDefault="00FA4B91" w:rsidP="00F926C8">
            <w:pPr>
              <w:tabs>
                <w:tab w:val="left" w:pos="5387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7C18FAAF" w14:textId="77777777" w:rsidR="00F74580" w:rsidRDefault="00F74580" w:rsidP="00F926C8">
      <w:pPr>
        <w:tabs>
          <w:tab w:val="left" w:pos="5387"/>
        </w:tabs>
        <w:rPr>
          <w:rFonts w:ascii="Arial" w:hAnsi="Arial" w:cs="Arial"/>
          <w:sz w:val="22"/>
        </w:rPr>
      </w:pPr>
    </w:p>
    <w:p w14:paraId="7C18FAB0" w14:textId="77777777" w:rsidR="00CE7FA0" w:rsidRDefault="00CE7FA0" w:rsidP="00F926C8">
      <w:pPr>
        <w:tabs>
          <w:tab w:val="left" w:pos="5387"/>
        </w:tabs>
        <w:rPr>
          <w:rFonts w:ascii="Arial" w:hAnsi="Arial" w:cs="Arial"/>
          <w:sz w:val="22"/>
        </w:rPr>
      </w:pPr>
    </w:p>
    <w:tbl>
      <w:tblPr>
        <w:tblStyle w:val="Tabellenraster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260"/>
        <w:gridCol w:w="1985"/>
        <w:gridCol w:w="2835"/>
      </w:tblGrid>
      <w:tr w:rsidR="00100068" w14:paraId="7C18FAB5" w14:textId="77777777" w:rsidTr="00FA4B91">
        <w:tc>
          <w:tcPr>
            <w:tcW w:w="1271" w:type="dxa"/>
          </w:tcPr>
          <w:p w14:paraId="7C18FAB1" w14:textId="77777777" w:rsidR="00100068" w:rsidRDefault="00EF263D" w:rsidP="000B1309">
            <w:pPr>
              <w:tabs>
                <w:tab w:val="left" w:pos="5387"/>
              </w:tabs>
              <w:ind w:left="-11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Ort/Datum: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7C18FAB2" w14:textId="77777777" w:rsidR="00100068" w:rsidRDefault="005541B2" w:rsidP="00F926C8">
            <w:pPr>
              <w:tabs>
                <w:tab w:val="left" w:pos="5387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6"/>
          </w:p>
        </w:tc>
        <w:tc>
          <w:tcPr>
            <w:tcW w:w="1985" w:type="dxa"/>
          </w:tcPr>
          <w:p w14:paraId="7C18FAB3" w14:textId="77777777" w:rsidR="00100068" w:rsidRDefault="00EF263D" w:rsidP="00F926C8">
            <w:pPr>
              <w:tabs>
                <w:tab w:val="left" w:pos="5387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Unterschrift: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C18FAB4" w14:textId="77777777" w:rsidR="00100068" w:rsidRDefault="00100068" w:rsidP="00F926C8">
            <w:pPr>
              <w:tabs>
                <w:tab w:val="left" w:pos="5387"/>
              </w:tabs>
              <w:rPr>
                <w:rFonts w:ascii="Arial" w:hAnsi="Arial" w:cs="Arial"/>
                <w:sz w:val="22"/>
              </w:rPr>
            </w:pPr>
          </w:p>
        </w:tc>
      </w:tr>
    </w:tbl>
    <w:p w14:paraId="7C18FAB6" w14:textId="77777777" w:rsidR="00CE7FA0" w:rsidRDefault="00CE7FA0" w:rsidP="00BE3497">
      <w:pPr>
        <w:tabs>
          <w:tab w:val="left" w:pos="5387"/>
        </w:tabs>
        <w:rPr>
          <w:rFonts w:ascii="Arial" w:hAnsi="Arial" w:cs="Arial"/>
          <w:sz w:val="22"/>
        </w:rPr>
      </w:pPr>
    </w:p>
    <w:p w14:paraId="7C18FAB7" w14:textId="77777777" w:rsidR="00FB75D1" w:rsidRDefault="00FB75D1" w:rsidP="00CB21A5">
      <w:pPr>
        <w:tabs>
          <w:tab w:val="left" w:pos="5387"/>
        </w:tabs>
        <w:spacing w:line="276" w:lineRule="auto"/>
        <w:rPr>
          <w:rFonts w:ascii="Arial Black" w:hAnsi="Arial Black" w:cs="Arial"/>
          <w:sz w:val="22"/>
        </w:rPr>
      </w:pPr>
    </w:p>
    <w:p w14:paraId="7C18FAB8" w14:textId="77777777" w:rsidR="003E5AAD" w:rsidRPr="00D70C7D" w:rsidRDefault="003E5AAD" w:rsidP="00CB21A5">
      <w:pPr>
        <w:tabs>
          <w:tab w:val="left" w:pos="5387"/>
        </w:tabs>
        <w:spacing w:line="276" w:lineRule="auto"/>
        <w:rPr>
          <w:rFonts w:ascii="Arial Black" w:hAnsi="Arial Black" w:cs="Arial"/>
          <w:sz w:val="22"/>
        </w:rPr>
      </w:pPr>
      <w:r w:rsidRPr="00D70C7D">
        <w:rPr>
          <w:rFonts w:ascii="Arial Black" w:hAnsi="Arial Black" w:cs="Arial"/>
          <w:sz w:val="22"/>
        </w:rPr>
        <w:t>Wahlvoraussetzungen erfüllt, bestätigt:</w:t>
      </w:r>
    </w:p>
    <w:tbl>
      <w:tblPr>
        <w:tblStyle w:val="Tabellenraster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820"/>
      </w:tblGrid>
      <w:tr w:rsidR="00BD073F" w14:paraId="7C18FABB" w14:textId="77777777" w:rsidTr="00380FEE">
        <w:tc>
          <w:tcPr>
            <w:tcW w:w="4531" w:type="dxa"/>
          </w:tcPr>
          <w:p w14:paraId="7C18FAB9" w14:textId="77777777" w:rsidR="00BD073F" w:rsidRDefault="00BE3497" w:rsidP="00BD073F">
            <w:pPr>
              <w:tabs>
                <w:tab w:val="left" w:pos="5387"/>
              </w:tabs>
              <w:ind w:left="-11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Präsident/in </w:t>
            </w:r>
            <w:r w:rsidR="00BD073F">
              <w:rPr>
                <w:rFonts w:ascii="Arial" w:hAnsi="Arial" w:cs="Arial"/>
                <w:sz w:val="22"/>
              </w:rPr>
              <w:t xml:space="preserve">Berufsverband </w:t>
            </w:r>
            <w:r>
              <w:rPr>
                <w:rFonts w:ascii="Arial" w:hAnsi="Arial" w:cs="Arial"/>
                <w:sz w:val="22"/>
              </w:rPr>
              <w:br/>
            </w:r>
            <w:r w:rsidR="00BD073F" w:rsidRPr="00F85D8A">
              <w:rPr>
                <w:rFonts w:ascii="Arial" w:hAnsi="Arial" w:cs="Arial"/>
                <w:sz w:val="16"/>
                <w:szCs w:val="16"/>
              </w:rPr>
              <w:t>(Stempel u</w:t>
            </w:r>
            <w:r>
              <w:rPr>
                <w:rFonts w:ascii="Arial" w:hAnsi="Arial" w:cs="Arial"/>
                <w:sz w:val="16"/>
                <w:szCs w:val="16"/>
              </w:rPr>
              <w:t>nd</w:t>
            </w:r>
            <w:r w:rsidR="00BD073F" w:rsidRPr="00F85D8A">
              <w:rPr>
                <w:rFonts w:ascii="Arial" w:hAnsi="Arial" w:cs="Arial"/>
                <w:sz w:val="16"/>
                <w:szCs w:val="16"/>
              </w:rPr>
              <w:t xml:space="preserve"> Unterschrift)</w:t>
            </w:r>
            <w:r w:rsidR="0022489C" w:rsidRPr="0022489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20" w:type="dxa"/>
          </w:tcPr>
          <w:p w14:paraId="7C18FABA" w14:textId="77777777" w:rsidR="00BD073F" w:rsidRDefault="00D70C7D" w:rsidP="00F926C8">
            <w:pPr>
              <w:tabs>
                <w:tab w:val="left" w:pos="5387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Chefexperte/in </w:t>
            </w:r>
            <w:r>
              <w:rPr>
                <w:rFonts w:ascii="Arial" w:hAnsi="Arial" w:cs="Arial"/>
                <w:sz w:val="16"/>
                <w:szCs w:val="16"/>
              </w:rPr>
              <w:t>(Name</w:t>
            </w:r>
            <w:r w:rsidRPr="00F85D8A">
              <w:rPr>
                <w:rFonts w:ascii="Arial" w:hAnsi="Arial" w:cs="Arial"/>
                <w:sz w:val="16"/>
                <w:szCs w:val="16"/>
              </w:rPr>
              <w:t xml:space="preserve"> u</w:t>
            </w:r>
            <w:r w:rsidR="00BE3497">
              <w:rPr>
                <w:rFonts w:ascii="Arial" w:hAnsi="Arial" w:cs="Arial"/>
                <w:sz w:val="16"/>
                <w:szCs w:val="16"/>
              </w:rPr>
              <w:t>nd</w:t>
            </w:r>
            <w:r w:rsidRPr="00F85D8A">
              <w:rPr>
                <w:rFonts w:ascii="Arial" w:hAnsi="Arial" w:cs="Arial"/>
                <w:sz w:val="16"/>
                <w:szCs w:val="16"/>
              </w:rPr>
              <w:t xml:space="preserve"> Unterschrift)</w:t>
            </w:r>
            <w:r>
              <w:rPr>
                <w:rFonts w:ascii="Arial" w:hAnsi="Arial" w:cs="Arial"/>
                <w:sz w:val="22"/>
              </w:rPr>
              <w:t>:</w:t>
            </w:r>
          </w:p>
        </w:tc>
      </w:tr>
    </w:tbl>
    <w:p w14:paraId="7C18FABC" w14:textId="77777777" w:rsidR="00BE3497" w:rsidRDefault="00BE3497" w:rsidP="00F926C8">
      <w:pPr>
        <w:tabs>
          <w:tab w:val="left" w:pos="5387"/>
        </w:tabs>
        <w:rPr>
          <w:rFonts w:ascii="Arial" w:hAnsi="Arial" w:cs="Arial"/>
          <w:sz w:val="22"/>
        </w:rPr>
      </w:pPr>
    </w:p>
    <w:p w14:paraId="7C18FABD" w14:textId="77777777" w:rsidR="00BE3497" w:rsidRDefault="00BE3497" w:rsidP="00F926C8">
      <w:pPr>
        <w:tabs>
          <w:tab w:val="left" w:pos="5387"/>
        </w:tabs>
        <w:rPr>
          <w:rFonts w:ascii="Arial" w:hAnsi="Arial" w:cs="Arial"/>
          <w:sz w:val="22"/>
        </w:rPr>
      </w:pPr>
    </w:p>
    <w:tbl>
      <w:tblPr>
        <w:tblStyle w:val="Tabellenraster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820"/>
      </w:tblGrid>
      <w:tr w:rsidR="00BD073F" w14:paraId="7C18FAC0" w14:textId="77777777" w:rsidTr="008F09BF">
        <w:tc>
          <w:tcPr>
            <w:tcW w:w="4531" w:type="dxa"/>
          </w:tcPr>
          <w:p w14:paraId="7C18FABE" w14:textId="77777777" w:rsidR="00BD073F" w:rsidRDefault="00BD073F" w:rsidP="00F926C8">
            <w:pPr>
              <w:tabs>
                <w:tab w:val="left" w:pos="5387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7C18FABF" w14:textId="77777777" w:rsidR="00BD073F" w:rsidRDefault="005541B2" w:rsidP="00F926C8">
            <w:pPr>
              <w:tabs>
                <w:tab w:val="left" w:pos="5387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7"/>
          </w:p>
        </w:tc>
      </w:tr>
      <w:tr w:rsidR="00F85D8A" w14:paraId="7C18FAC4" w14:textId="77777777" w:rsidTr="008F09BF">
        <w:tc>
          <w:tcPr>
            <w:tcW w:w="4531" w:type="dxa"/>
          </w:tcPr>
          <w:p w14:paraId="7C18FAC1" w14:textId="77777777" w:rsidR="00F85D8A" w:rsidRDefault="00F85D8A" w:rsidP="00F926C8">
            <w:pPr>
              <w:tabs>
                <w:tab w:val="left" w:pos="5387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14:paraId="7C18FAC2" w14:textId="77777777" w:rsidR="000E3A32" w:rsidRPr="005E061E" w:rsidRDefault="000E3A32" w:rsidP="00F926C8">
            <w:pPr>
              <w:tabs>
                <w:tab w:val="left" w:pos="5387"/>
              </w:tabs>
              <w:rPr>
                <w:rFonts w:ascii="Arial" w:hAnsi="Arial" w:cs="Arial"/>
                <w:sz w:val="14"/>
              </w:rPr>
            </w:pPr>
          </w:p>
          <w:p w14:paraId="7C18FAC3" w14:textId="77777777" w:rsidR="00F85D8A" w:rsidRDefault="001F2B37" w:rsidP="0041430B">
            <w:pPr>
              <w:tabs>
                <w:tab w:val="left" w:pos="5387"/>
              </w:tabs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Dienststelle Berufs- u</w:t>
            </w:r>
            <w:r w:rsidR="00BE3497">
              <w:rPr>
                <w:rFonts w:ascii="Arial" w:hAnsi="Arial" w:cs="Arial"/>
                <w:sz w:val="22"/>
              </w:rPr>
              <w:t>nd</w:t>
            </w:r>
            <w:r>
              <w:rPr>
                <w:rFonts w:ascii="Arial" w:hAnsi="Arial" w:cs="Arial"/>
                <w:sz w:val="22"/>
              </w:rPr>
              <w:t xml:space="preserve"> Weiterbildung Luzern:</w:t>
            </w:r>
          </w:p>
        </w:tc>
      </w:tr>
    </w:tbl>
    <w:p w14:paraId="7C18FAC5" w14:textId="77777777" w:rsidR="003D6A5F" w:rsidRDefault="003D6A5F" w:rsidP="00F926C8">
      <w:pPr>
        <w:tabs>
          <w:tab w:val="left" w:pos="5387"/>
        </w:tabs>
        <w:rPr>
          <w:rFonts w:ascii="Arial" w:hAnsi="Arial" w:cs="Arial"/>
          <w:sz w:val="22"/>
        </w:rPr>
      </w:pPr>
    </w:p>
    <w:p w14:paraId="7C18FAC6" w14:textId="77777777" w:rsidR="003D6A5F" w:rsidRDefault="003D6A5F" w:rsidP="00F926C8">
      <w:pPr>
        <w:tabs>
          <w:tab w:val="left" w:pos="5387"/>
        </w:tabs>
        <w:rPr>
          <w:rFonts w:ascii="Arial" w:hAnsi="Arial" w:cs="Arial"/>
          <w:sz w:val="22"/>
        </w:rPr>
      </w:pPr>
    </w:p>
    <w:p w14:paraId="7C18FAC7" w14:textId="77777777" w:rsidR="004D512C" w:rsidRDefault="004D512C" w:rsidP="00F926C8">
      <w:pPr>
        <w:tabs>
          <w:tab w:val="left" w:pos="5387"/>
        </w:tabs>
        <w:rPr>
          <w:rFonts w:ascii="Arial" w:hAnsi="Arial" w:cs="Arial"/>
          <w:sz w:val="22"/>
        </w:rPr>
      </w:pPr>
    </w:p>
    <w:tbl>
      <w:tblPr>
        <w:tblStyle w:val="Tabellenraster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425"/>
        <w:gridCol w:w="4820"/>
      </w:tblGrid>
      <w:tr w:rsidR="00F85D8A" w14:paraId="7C18FACB" w14:textId="77777777" w:rsidTr="003D6A5F">
        <w:tc>
          <w:tcPr>
            <w:tcW w:w="4106" w:type="dxa"/>
            <w:tcBorders>
              <w:bottom w:val="single" w:sz="4" w:space="0" w:color="auto"/>
            </w:tcBorders>
          </w:tcPr>
          <w:p w14:paraId="7C18FAC8" w14:textId="77777777" w:rsidR="00F85D8A" w:rsidRDefault="00F85D8A" w:rsidP="00F926C8">
            <w:pPr>
              <w:tabs>
                <w:tab w:val="left" w:pos="5387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</w:tcPr>
          <w:p w14:paraId="7C18FAC9" w14:textId="77777777" w:rsidR="00F85D8A" w:rsidRDefault="00F85D8A" w:rsidP="00F926C8">
            <w:pPr>
              <w:tabs>
                <w:tab w:val="left" w:pos="5387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7C18FACA" w14:textId="77777777" w:rsidR="00F85D8A" w:rsidRDefault="00F85D8A" w:rsidP="00F926C8">
            <w:pPr>
              <w:tabs>
                <w:tab w:val="left" w:pos="5387"/>
              </w:tabs>
              <w:rPr>
                <w:rFonts w:ascii="Arial" w:hAnsi="Arial" w:cs="Arial"/>
                <w:sz w:val="22"/>
              </w:rPr>
            </w:pPr>
          </w:p>
        </w:tc>
      </w:tr>
      <w:tr w:rsidR="00F85D8A" w14:paraId="7C18FAD0" w14:textId="77777777" w:rsidTr="003D6A5F">
        <w:tc>
          <w:tcPr>
            <w:tcW w:w="4106" w:type="dxa"/>
            <w:tcBorders>
              <w:top w:val="single" w:sz="4" w:space="0" w:color="auto"/>
            </w:tcBorders>
          </w:tcPr>
          <w:p w14:paraId="7C18FACC" w14:textId="77777777" w:rsidR="001955F9" w:rsidRDefault="001955F9" w:rsidP="0053028B">
            <w:pPr>
              <w:rPr>
                <w:rFonts w:ascii="Arial" w:hAnsi="Arial" w:cs="Arial"/>
                <w:sz w:val="22"/>
              </w:rPr>
            </w:pPr>
          </w:p>
          <w:p w14:paraId="7C18FACD" w14:textId="77777777" w:rsidR="00F85D8A" w:rsidRPr="001955F9" w:rsidRDefault="00F85D8A" w:rsidP="001955F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</w:tcPr>
          <w:p w14:paraId="7C18FACE" w14:textId="77777777" w:rsidR="00F85D8A" w:rsidRDefault="00F85D8A" w:rsidP="00F926C8">
            <w:pPr>
              <w:tabs>
                <w:tab w:val="left" w:pos="5387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14:paraId="7C18FACF" w14:textId="77777777" w:rsidR="00F85D8A" w:rsidRDefault="00BA66A5" w:rsidP="005E061E">
            <w:pPr>
              <w:tabs>
                <w:tab w:val="left" w:pos="5387"/>
              </w:tabs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cs="Arial"/>
                <w:b/>
                <w:sz w:val="34"/>
              </w:rPr>
              <w:sym w:font="Wingdings" w:char="F0DC"/>
            </w:r>
            <w:r>
              <w:rPr>
                <w:rFonts w:cs="Arial"/>
                <w:b/>
                <w:sz w:val="34"/>
              </w:rPr>
              <w:t xml:space="preserve"> </w:t>
            </w:r>
            <w:r w:rsidR="001F2B37">
              <w:rPr>
                <w:rFonts w:ascii="Arial" w:hAnsi="Arial" w:cs="Arial"/>
                <w:sz w:val="22"/>
              </w:rPr>
              <w:t xml:space="preserve">Wichtige Mitteilungen siehe </w:t>
            </w:r>
            <w:r w:rsidR="009D6D79">
              <w:rPr>
                <w:rFonts w:ascii="Arial" w:hAnsi="Arial" w:cs="Arial"/>
                <w:sz w:val="22"/>
              </w:rPr>
              <w:t>Seite 2</w:t>
            </w:r>
            <w:r w:rsidR="001F2B37">
              <w:rPr>
                <w:rFonts w:ascii="Arial" w:hAnsi="Arial" w:cs="Arial"/>
                <w:sz w:val="22"/>
              </w:rPr>
              <w:t>:</w:t>
            </w:r>
          </w:p>
        </w:tc>
      </w:tr>
    </w:tbl>
    <w:p w14:paraId="7C18FAD1" w14:textId="77777777" w:rsidR="003F24F9" w:rsidRPr="000D6C02" w:rsidRDefault="000D6C02" w:rsidP="00471B8E">
      <w:pPr>
        <w:tabs>
          <w:tab w:val="left" w:pos="5245"/>
        </w:tabs>
        <w:ind w:right="-711"/>
        <w:rPr>
          <w:rFonts w:ascii="Arial" w:hAnsi="Arial" w:cs="Arial"/>
          <w:sz w:val="16"/>
          <w:szCs w:val="20"/>
        </w:rPr>
      </w:pPr>
      <w:r w:rsidRPr="000D6C02">
        <w:rPr>
          <w:rFonts w:ascii="Arial" w:hAnsi="Arial" w:cs="Arial"/>
          <w:sz w:val="16"/>
          <w:szCs w:val="20"/>
        </w:rPr>
        <w:lastRenderedPageBreak/>
        <w:t>Kompetenzzen</w:t>
      </w:r>
      <w:r w:rsidR="003F24F9" w:rsidRPr="000D6C02">
        <w:rPr>
          <w:rFonts w:ascii="Arial" w:hAnsi="Arial" w:cs="Arial"/>
          <w:sz w:val="16"/>
          <w:szCs w:val="20"/>
        </w:rPr>
        <w:t>trum Qualifikationsverfahren</w:t>
      </w:r>
    </w:p>
    <w:p w14:paraId="7C18FAD2" w14:textId="77777777" w:rsidR="003F24F9" w:rsidRPr="000D6C02" w:rsidRDefault="00EB364A" w:rsidP="000D6C02">
      <w:pPr>
        <w:tabs>
          <w:tab w:val="left" w:pos="5245"/>
        </w:tabs>
        <w:rPr>
          <w:rFonts w:ascii="Arial" w:hAnsi="Arial" w:cs="Arial"/>
          <w:sz w:val="16"/>
          <w:szCs w:val="20"/>
        </w:rPr>
      </w:pPr>
      <w:r w:rsidRPr="000D6C02">
        <w:rPr>
          <w:rFonts w:ascii="Arial" w:hAnsi="Arial" w:cs="Arial"/>
          <w:sz w:val="16"/>
          <w:szCs w:val="20"/>
        </w:rPr>
        <w:t>KMU- und</w:t>
      </w:r>
      <w:r w:rsidR="003F24F9" w:rsidRPr="000D6C02">
        <w:rPr>
          <w:rFonts w:ascii="Arial" w:hAnsi="Arial" w:cs="Arial"/>
          <w:sz w:val="16"/>
          <w:szCs w:val="20"/>
        </w:rPr>
        <w:t xml:space="preserve"> Gewerbeverband Kanton </w:t>
      </w:r>
      <w:r w:rsidR="00A24ECD" w:rsidRPr="000D6C02">
        <w:rPr>
          <w:rFonts w:ascii="Arial" w:hAnsi="Arial" w:cs="Arial"/>
          <w:sz w:val="16"/>
          <w:szCs w:val="20"/>
        </w:rPr>
        <w:t xml:space="preserve">LU </w:t>
      </w:r>
    </w:p>
    <w:p w14:paraId="7C18FAD3" w14:textId="77777777" w:rsidR="003F24F9" w:rsidRPr="000D6C02" w:rsidRDefault="003F24F9" w:rsidP="00305C85">
      <w:pPr>
        <w:tabs>
          <w:tab w:val="left" w:pos="5245"/>
        </w:tabs>
        <w:rPr>
          <w:rFonts w:ascii="Arial" w:hAnsi="Arial" w:cs="Arial"/>
          <w:sz w:val="16"/>
          <w:szCs w:val="20"/>
        </w:rPr>
      </w:pPr>
      <w:r w:rsidRPr="000D6C02">
        <w:rPr>
          <w:rFonts w:ascii="Arial" w:hAnsi="Arial" w:cs="Arial"/>
          <w:sz w:val="16"/>
          <w:szCs w:val="20"/>
        </w:rPr>
        <w:t>Eichwaldstrasse 15</w:t>
      </w:r>
    </w:p>
    <w:p w14:paraId="7C18FAD4" w14:textId="77777777" w:rsidR="003F24F9" w:rsidRPr="000D6C02" w:rsidRDefault="003F24F9" w:rsidP="00305C85">
      <w:pPr>
        <w:tabs>
          <w:tab w:val="left" w:pos="5245"/>
        </w:tabs>
        <w:rPr>
          <w:rFonts w:ascii="Arial" w:hAnsi="Arial" w:cs="Arial"/>
          <w:sz w:val="16"/>
          <w:szCs w:val="20"/>
        </w:rPr>
      </w:pPr>
      <w:r w:rsidRPr="000D6C02">
        <w:rPr>
          <w:rFonts w:ascii="Arial" w:hAnsi="Arial" w:cs="Arial"/>
          <w:sz w:val="16"/>
          <w:szCs w:val="20"/>
        </w:rPr>
        <w:t>6002 Luzern</w:t>
      </w:r>
    </w:p>
    <w:p w14:paraId="7C18FAD5" w14:textId="77777777" w:rsidR="00E85ACA" w:rsidRPr="00EB364A" w:rsidRDefault="00E85ACA" w:rsidP="003F24F9">
      <w:pPr>
        <w:tabs>
          <w:tab w:val="left" w:pos="426"/>
          <w:tab w:val="left" w:pos="2269"/>
          <w:tab w:val="left" w:pos="2977"/>
          <w:tab w:val="left" w:pos="4253"/>
          <w:tab w:val="left" w:pos="4820"/>
          <w:tab w:val="left" w:pos="5529"/>
          <w:tab w:val="left" w:pos="5812"/>
        </w:tabs>
        <w:rPr>
          <w:rFonts w:ascii="Arial" w:hAnsi="Arial" w:cs="Arial"/>
          <w:b/>
          <w:sz w:val="22"/>
          <w:szCs w:val="20"/>
        </w:rPr>
      </w:pPr>
    </w:p>
    <w:p w14:paraId="7C18FAD6" w14:textId="77777777" w:rsidR="003F24F9" w:rsidRDefault="003F24F9" w:rsidP="003F24F9">
      <w:pPr>
        <w:tabs>
          <w:tab w:val="left" w:pos="426"/>
          <w:tab w:val="left" w:pos="2269"/>
          <w:tab w:val="left" w:pos="2977"/>
          <w:tab w:val="left" w:pos="4253"/>
          <w:tab w:val="left" w:pos="4820"/>
          <w:tab w:val="left" w:pos="5529"/>
          <w:tab w:val="left" w:pos="5812"/>
        </w:tabs>
        <w:rPr>
          <w:rFonts w:ascii="Arial" w:hAnsi="Arial" w:cs="Arial"/>
          <w:sz w:val="22"/>
          <w:szCs w:val="20"/>
        </w:rPr>
      </w:pPr>
    </w:p>
    <w:p w14:paraId="7C18FAD7" w14:textId="77777777" w:rsidR="00FB75D1" w:rsidRPr="00EB364A" w:rsidRDefault="00FB75D1" w:rsidP="003F24F9">
      <w:pPr>
        <w:tabs>
          <w:tab w:val="left" w:pos="426"/>
          <w:tab w:val="left" w:pos="2269"/>
          <w:tab w:val="left" w:pos="2977"/>
          <w:tab w:val="left" w:pos="4253"/>
          <w:tab w:val="left" w:pos="4820"/>
          <w:tab w:val="left" w:pos="5529"/>
          <w:tab w:val="left" w:pos="5812"/>
        </w:tabs>
        <w:rPr>
          <w:rFonts w:ascii="Arial" w:hAnsi="Arial" w:cs="Arial"/>
          <w:sz w:val="22"/>
          <w:szCs w:val="20"/>
        </w:rPr>
      </w:pPr>
    </w:p>
    <w:p w14:paraId="7C18FAD8" w14:textId="77777777" w:rsidR="00FB75D1" w:rsidRDefault="00E85ACA" w:rsidP="00EB364A">
      <w:pPr>
        <w:pStyle w:val="berschrift1"/>
        <w:rPr>
          <w:rFonts w:ascii="Arial Black" w:hAnsi="Arial Black" w:cs="Arial"/>
          <w:b w:val="0"/>
        </w:rPr>
      </w:pPr>
      <w:r>
        <w:rPr>
          <w:rFonts w:ascii="Arial Black" w:hAnsi="Arial Black" w:cs="Arial"/>
          <w:b w:val="0"/>
        </w:rPr>
        <w:t xml:space="preserve">Hinweise zur Bewerbung </w:t>
      </w:r>
    </w:p>
    <w:p w14:paraId="7C18FAD9" w14:textId="77777777" w:rsidR="003F24F9" w:rsidRPr="00EB364A" w:rsidRDefault="00012333" w:rsidP="00EB364A">
      <w:pPr>
        <w:pStyle w:val="berschrift1"/>
        <w:rPr>
          <w:rFonts w:ascii="Arial Black" w:hAnsi="Arial Black" w:cs="Arial"/>
          <w:b w:val="0"/>
        </w:rPr>
      </w:pPr>
      <w:r>
        <w:rPr>
          <w:rFonts w:ascii="Arial Black" w:hAnsi="Arial Black" w:cs="Arial"/>
          <w:b w:val="0"/>
        </w:rPr>
        <w:t xml:space="preserve">für </w:t>
      </w:r>
      <w:r w:rsidR="00FB75D1">
        <w:rPr>
          <w:rFonts w:ascii="Arial Black" w:hAnsi="Arial Black" w:cs="Arial"/>
          <w:b w:val="0"/>
        </w:rPr>
        <w:t>Mitwirkende</w:t>
      </w:r>
      <w:r>
        <w:rPr>
          <w:rFonts w:ascii="Arial Black" w:hAnsi="Arial Black" w:cs="Arial"/>
          <w:b w:val="0"/>
        </w:rPr>
        <w:t xml:space="preserve"> beim Qualifikationsverfahren im Kanton Luzern</w:t>
      </w:r>
    </w:p>
    <w:p w14:paraId="7C18FADA" w14:textId="77777777" w:rsidR="003F24F9" w:rsidRDefault="003F24F9" w:rsidP="00EB364A">
      <w:pPr>
        <w:tabs>
          <w:tab w:val="left" w:pos="426"/>
          <w:tab w:val="left" w:pos="2269"/>
          <w:tab w:val="left" w:pos="2977"/>
          <w:tab w:val="left" w:pos="4253"/>
          <w:tab w:val="left" w:pos="5529"/>
          <w:tab w:val="left" w:pos="5812"/>
        </w:tabs>
        <w:rPr>
          <w:rFonts w:ascii="Arial Black" w:hAnsi="Arial Black" w:cs="Arial"/>
          <w:sz w:val="22"/>
          <w:szCs w:val="20"/>
        </w:rPr>
      </w:pPr>
    </w:p>
    <w:p w14:paraId="7C18FADB" w14:textId="77777777" w:rsidR="005D4AB8" w:rsidRDefault="006B2AFA" w:rsidP="00EB364A">
      <w:pPr>
        <w:tabs>
          <w:tab w:val="left" w:pos="426"/>
          <w:tab w:val="left" w:pos="2269"/>
          <w:tab w:val="left" w:pos="2977"/>
          <w:tab w:val="left" w:pos="4253"/>
          <w:tab w:val="left" w:pos="5529"/>
          <w:tab w:val="left" w:pos="5812"/>
        </w:tabs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Herzlichen Dank für Ihr Interesse an der Mitwirkung beim Qualifikationsverfahren im Kanton Luzern. Wir freuen uns über Ihr Engagement </w:t>
      </w:r>
      <w:r w:rsidR="005D4AB8" w:rsidRPr="005D4AB8">
        <w:rPr>
          <w:rFonts w:ascii="Arial" w:hAnsi="Arial" w:cs="Arial"/>
          <w:sz w:val="22"/>
          <w:szCs w:val="20"/>
        </w:rPr>
        <w:t>und Ihren Einsatz zugunsten der Berufsbildung, unserer Jugendlichen und der Wirtschaft.</w:t>
      </w:r>
    </w:p>
    <w:p w14:paraId="7C18FADC" w14:textId="77777777" w:rsidR="006B2AFA" w:rsidRDefault="006B2AFA" w:rsidP="00EB364A">
      <w:pPr>
        <w:tabs>
          <w:tab w:val="left" w:pos="426"/>
          <w:tab w:val="left" w:pos="2269"/>
          <w:tab w:val="left" w:pos="2977"/>
          <w:tab w:val="left" w:pos="4253"/>
          <w:tab w:val="left" w:pos="5529"/>
          <w:tab w:val="left" w:pos="5812"/>
        </w:tabs>
        <w:rPr>
          <w:rFonts w:ascii="Arial Black" w:hAnsi="Arial Black" w:cs="Arial"/>
          <w:sz w:val="22"/>
          <w:szCs w:val="20"/>
        </w:rPr>
      </w:pPr>
    </w:p>
    <w:p w14:paraId="7C18FADD" w14:textId="77777777" w:rsidR="00BA0282" w:rsidRPr="00EB364A" w:rsidRDefault="00BA0282" w:rsidP="00BA0282">
      <w:pPr>
        <w:tabs>
          <w:tab w:val="left" w:pos="426"/>
          <w:tab w:val="left" w:pos="2269"/>
          <w:tab w:val="left" w:pos="2977"/>
          <w:tab w:val="left" w:pos="4253"/>
          <w:tab w:val="left" w:pos="5529"/>
          <w:tab w:val="left" w:pos="5812"/>
        </w:tabs>
        <w:rPr>
          <w:rFonts w:ascii="Arial" w:hAnsi="Arial" w:cs="Arial"/>
          <w:b/>
          <w:sz w:val="22"/>
          <w:szCs w:val="20"/>
        </w:rPr>
      </w:pPr>
      <w:r w:rsidRPr="00EB364A">
        <w:rPr>
          <w:rFonts w:ascii="Arial" w:hAnsi="Arial" w:cs="Arial"/>
          <w:b/>
          <w:sz w:val="22"/>
          <w:szCs w:val="20"/>
        </w:rPr>
        <w:t>Wahlbehörde</w:t>
      </w:r>
    </w:p>
    <w:p w14:paraId="7C18FADE" w14:textId="77777777" w:rsidR="00BA0282" w:rsidRDefault="00BA0282" w:rsidP="00BA0282">
      <w:pPr>
        <w:pStyle w:val="Textkrper2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Wahlbehörde für Mitwirkende an</w:t>
      </w:r>
      <w:r w:rsidRPr="00EB364A">
        <w:rPr>
          <w:rFonts w:ascii="Arial" w:hAnsi="Arial" w:cs="Arial"/>
          <w:sz w:val="22"/>
        </w:rPr>
        <w:t xml:space="preserve"> Qualifikation</w:t>
      </w:r>
      <w:r>
        <w:rPr>
          <w:rFonts w:ascii="Arial" w:hAnsi="Arial" w:cs="Arial"/>
          <w:sz w:val="22"/>
        </w:rPr>
        <w:t xml:space="preserve">sverfahren im Kanton Luzern ist </w:t>
      </w:r>
      <w:r w:rsidRPr="00EB364A">
        <w:rPr>
          <w:rFonts w:ascii="Arial" w:hAnsi="Arial" w:cs="Arial"/>
          <w:sz w:val="22"/>
        </w:rPr>
        <w:t>die Kantonale Prüfungskommission</w:t>
      </w:r>
      <w:r>
        <w:rPr>
          <w:rFonts w:ascii="Arial" w:hAnsi="Arial" w:cs="Arial"/>
          <w:sz w:val="22"/>
        </w:rPr>
        <w:t xml:space="preserve"> (KPK)</w:t>
      </w:r>
      <w:r w:rsidRPr="00EB364A">
        <w:rPr>
          <w:rFonts w:ascii="Arial" w:hAnsi="Arial" w:cs="Arial"/>
          <w:sz w:val="22"/>
        </w:rPr>
        <w:t xml:space="preserve">. </w:t>
      </w:r>
    </w:p>
    <w:p w14:paraId="7C18FADF" w14:textId="77777777" w:rsidR="00BA0282" w:rsidRPr="0027389B" w:rsidRDefault="00BA0282" w:rsidP="00BA0282">
      <w:pPr>
        <w:pStyle w:val="Textkrper2"/>
        <w:jc w:val="left"/>
        <w:rPr>
          <w:rFonts w:ascii="Arial" w:hAnsi="Arial" w:cs="Arial"/>
          <w:sz w:val="22"/>
        </w:rPr>
      </w:pPr>
      <w:r w:rsidRPr="00EB364A">
        <w:rPr>
          <w:rFonts w:ascii="Arial" w:hAnsi="Arial" w:cs="Arial"/>
          <w:sz w:val="22"/>
        </w:rPr>
        <w:t>Das von Berufsverband (OdA) und Chefexperte/Chefexpertin</w:t>
      </w:r>
      <w:r>
        <w:rPr>
          <w:rFonts w:ascii="Arial" w:hAnsi="Arial" w:cs="Arial"/>
          <w:sz w:val="22"/>
        </w:rPr>
        <w:t xml:space="preserve"> (CPEX)</w:t>
      </w:r>
      <w:r w:rsidRPr="00EB364A">
        <w:rPr>
          <w:rFonts w:ascii="Arial" w:hAnsi="Arial" w:cs="Arial"/>
          <w:sz w:val="22"/>
        </w:rPr>
        <w:t xml:space="preserve"> bestätigte Bewerbungs</w:t>
      </w:r>
      <w:r>
        <w:rPr>
          <w:rFonts w:ascii="Arial" w:hAnsi="Arial" w:cs="Arial"/>
          <w:sz w:val="22"/>
        </w:rPr>
        <w:t>- f</w:t>
      </w:r>
      <w:r w:rsidRPr="00EB364A">
        <w:rPr>
          <w:rFonts w:ascii="Arial" w:hAnsi="Arial" w:cs="Arial"/>
          <w:sz w:val="22"/>
        </w:rPr>
        <w:t xml:space="preserve">ormular </w:t>
      </w:r>
      <w:r>
        <w:rPr>
          <w:rFonts w:ascii="Arial" w:hAnsi="Arial" w:cs="Arial"/>
          <w:sz w:val="22"/>
        </w:rPr>
        <w:t>ist vollständig an das Kompetenzzentrum Qualifikationsverfahren zu senden.</w:t>
      </w:r>
    </w:p>
    <w:p w14:paraId="7C18FAE0" w14:textId="77777777" w:rsidR="00BA0282" w:rsidRPr="00BA0282" w:rsidRDefault="00BA0282" w:rsidP="00EB364A">
      <w:pPr>
        <w:tabs>
          <w:tab w:val="left" w:pos="426"/>
          <w:tab w:val="left" w:pos="2269"/>
          <w:tab w:val="left" w:pos="2977"/>
          <w:tab w:val="left" w:pos="4253"/>
          <w:tab w:val="left" w:pos="5529"/>
          <w:tab w:val="left" w:pos="5812"/>
        </w:tabs>
        <w:rPr>
          <w:rFonts w:ascii="Arial Black" w:hAnsi="Arial Black" w:cs="Arial"/>
          <w:sz w:val="22"/>
          <w:szCs w:val="20"/>
          <w:lang w:val="de-DE"/>
        </w:rPr>
      </w:pPr>
    </w:p>
    <w:p w14:paraId="7C18FAE1" w14:textId="77777777" w:rsidR="002969DA" w:rsidRPr="00A460CF" w:rsidRDefault="002969DA" w:rsidP="002969DA">
      <w:pPr>
        <w:rPr>
          <w:rFonts w:ascii="Arial" w:hAnsi="Arial" w:cs="Arial"/>
          <w:b/>
          <w:sz w:val="22"/>
          <w:szCs w:val="20"/>
          <w:lang w:eastAsia="en-US"/>
        </w:rPr>
      </w:pPr>
      <w:r w:rsidRPr="00A460CF">
        <w:rPr>
          <w:rFonts w:ascii="Arial" w:hAnsi="Arial" w:cs="Arial"/>
          <w:b/>
          <w:sz w:val="22"/>
          <w:szCs w:val="20"/>
        </w:rPr>
        <w:t>Rollen bei den Qualifikationsverfahren</w:t>
      </w:r>
    </w:p>
    <w:p w14:paraId="7C18FAE2" w14:textId="77777777" w:rsidR="002969DA" w:rsidRPr="00A460CF" w:rsidRDefault="002969DA" w:rsidP="002969DA">
      <w:pPr>
        <w:rPr>
          <w:rFonts w:ascii="Arial" w:hAnsi="Arial" w:cs="Arial"/>
          <w:sz w:val="22"/>
          <w:szCs w:val="20"/>
        </w:rPr>
      </w:pPr>
      <w:r w:rsidRPr="00A460CF">
        <w:rPr>
          <w:rFonts w:ascii="Arial" w:hAnsi="Arial" w:cs="Arial"/>
          <w:sz w:val="22"/>
          <w:szCs w:val="20"/>
        </w:rPr>
        <w:t>Der Kanton Luzern kennt unterschiedliche Rollen im Einsatz für die Q</w:t>
      </w:r>
      <w:r>
        <w:rPr>
          <w:rFonts w:ascii="Arial" w:hAnsi="Arial" w:cs="Arial"/>
          <w:sz w:val="22"/>
          <w:szCs w:val="20"/>
        </w:rPr>
        <w:t>ualifikationsverfahren</w:t>
      </w:r>
      <w:r w:rsidRPr="00A460CF">
        <w:rPr>
          <w:rFonts w:ascii="Arial" w:hAnsi="Arial" w:cs="Arial"/>
          <w:sz w:val="22"/>
          <w:szCs w:val="20"/>
        </w:rPr>
        <w:t xml:space="preserve">. </w:t>
      </w:r>
      <w:r>
        <w:rPr>
          <w:rFonts w:ascii="Arial" w:hAnsi="Arial" w:cs="Arial"/>
          <w:sz w:val="22"/>
          <w:szCs w:val="20"/>
        </w:rPr>
        <w:t xml:space="preserve">   </w:t>
      </w:r>
      <w:r w:rsidRPr="00A460CF">
        <w:rPr>
          <w:rFonts w:ascii="Arial" w:hAnsi="Arial" w:cs="Arial"/>
          <w:sz w:val="22"/>
          <w:szCs w:val="20"/>
        </w:rPr>
        <w:t>Sie unterscheiden sich in Bezug auf den Erfüllungsgr</w:t>
      </w:r>
      <w:r>
        <w:rPr>
          <w:rFonts w:ascii="Arial" w:hAnsi="Arial" w:cs="Arial"/>
          <w:sz w:val="22"/>
          <w:szCs w:val="20"/>
        </w:rPr>
        <w:t xml:space="preserve">ad des Anforderungsprofils, die </w:t>
      </w:r>
      <w:r w:rsidRPr="00A460CF">
        <w:rPr>
          <w:rFonts w:ascii="Arial" w:hAnsi="Arial" w:cs="Arial"/>
          <w:sz w:val="22"/>
          <w:szCs w:val="20"/>
        </w:rPr>
        <w:t>Entschä</w:t>
      </w:r>
      <w:r>
        <w:rPr>
          <w:rFonts w:ascii="Arial" w:hAnsi="Arial" w:cs="Arial"/>
          <w:sz w:val="22"/>
          <w:szCs w:val="20"/>
        </w:rPr>
        <w:t xml:space="preserve">- </w:t>
      </w:r>
      <w:r w:rsidRPr="00A460CF">
        <w:rPr>
          <w:rFonts w:ascii="Arial" w:hAnsi="Arial" w:cs="Arial"/>
          <w:sz w:val="22"/>
          <w:szCs w:val="20"/>
        </w:rPr>
        <w:t xml:space="preserve">digungsart sowie das Wahlprozedere. </w:t>
      </w:r>
    </w:p>
    <w:p w14:paraId="7C18FAE3" w14:textId="77777777" w:rsidR="002969DA" w:rsidRPr="00A460CF" w:rsidRDefault="002969DA" w:rsidP="002969DA">
      <w:pPr>
        <w:rPr>
          <w:rFonts w:ascii="Arial" w:hAnsi="Arial" w:cs="Arial"/>
          <w:sz w:val="22"/>
          <w:szCs w:val="20"/>
        </w:rPr>
      </w:pPr>
    </w:p>
    <w:p w14:paraId="7C18FAE4" w14:textId="77777777" w:rsidR="002969DA" w:rsidRPr="00A460CF" w:rsidRDefault="002969DA" w:rsidP="002969DA">
      <w:pPr>
        <w:rPr>
          <w:rFonts w:ascii="Arial" w:hAnsi="Arial" w:cs="Arial"/>
          <w:sz w:val="22"/>
          <w:szCs w:val="20"/>
        </w:rPr>
      </w:pPr>
      <w:r w:rsidRPr="00A460CF">
        <w:rPr>
          <w:rFonts w:ascii="Arial" w:hAnsi="Arial" w:cs="Arial"/>
          <w:sz w:val="22"/>
          <w:szCs w:val="20"/>
        </w:rPr>
        <w:t>Die 5 Rollen</w:t>
      </w:r>
    </w:p>
    <w:p w14:paraId="7C18FAE5" w14:textId="77777777" w:rsidR="002969DA" w:rsidRPr="00A460CF" w:rsidRDefault="002969DA" w:rsidP="002969DA">
      <w:pPr>
        <w:tabs>
          <w:tab w:val="left" w:pos="284"/>
        </w:tabs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1.</w:t>
      </w:r>
      <w:r>
        <w:rPr>
          <w:rFonts w:ascii="Arial" w:hAnsi="Arial" w:cs="Arial"/>
          <w:sz w:val="22"/>
          <w:szCs w:val="20"/>
        </w:rPr>
        <w:tab/>
      </w:r>
      <w:r w:rsidRPr="00A460CF">
        <w:rPr>
          <w:rFonts w:ascii="Arial" w:hAnsi="Arial" w:cs="Arial"/>
          <w:sz w:val="22"/>
          <w:szCs w:val="20"/>
        </w:rPr>
        <w:t>Chefexperten (CPEX)</w:t>
      </w:r>
    </w:p>
    <w:p w14:paraId="7C18FAE6" w14:textId="77777777" w:rsidR="002969DA" w:rsidRPr="00A460CF" w:rsidRDefault="002969DA" w:rsidP="002969DA">
      <w:pPr>
        <w:tabs>
          <w:tab w:val="left" w:pos="284"/>
        </w:tabs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2.</w:t>
      </w:r>
      <w:r>
        <w:rPr>
          <w:rFonts w:ascii="Arial" w:hAnsi="Arial" w:cs="Arial"/>
          <w:sz w:val="22"/>
          <w:szCs w:val="20"/>
        </w:rPr>
        <w:tab/>
      </w:r>
      <w:r w:rsidRPr="00A460CF">
        <w:rPr>
          <w:rFonts w:ascii="Arial" w:hAnsi="Arial" w:cs="Arial"/>
          <w:sz w:val="22"/>
          <w:szCs w:val="20"/>
        </w:rPr>
        <w:t>Prüfungsexperten (PEX)</w:t>
      </w:r>
    </w:p>
    <w:p w14:paraId="7C18FAE7" w14:textId="77777777" w:rsidR="002969DA" w:rsidRPr="00A460CF" w:rsidRDefault="002969DA" w:rsidP="002969DA">
      <w:pPr>
        <w:tabs>
          <w:tab w:val="left" w:pos="284"/>
        </w:tabs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3.</w:t>
      </w:r>
      <w:r>
        <w:rPr>
          <w:rFonts w:ascii="Arial" w:hAnsi="Arial" w:cs="Arial"/>
          <w:sz w:val="22"/>
          <w:szCs w:val="20"/>
        </w:rPr>
        <w:tab/>
      </w:r>
      <w:r w:rsidRPr="00A460CF">
        <w:rPr>
          <w:rFonts w:ascii="Arial" w:hAnsi="Arial" w:cs="Arial"/>
          <w:sz w:val="22"/>
          <w:szCs w:val="20"/>
        </w:rPr>
        <w:t>Mitwirkung Lehrpersonen beim QV Berufskenntnisse</w:t>
      </w:r>
      <w:r w:rsidR="00BA0282">
        <w:rPr>
          <w:rFonts w:ascii="Arial" w:hAnsi="Arial" w:cs="Arial"/>
          <w:sz w:val="22"/>
          <w:szCs w:val="20"/>
        </w:rPr>
        <w:t xml:space="preserve"> *</w:t>
      </w:r>
    </w:p>
    <w:p w14:paraId="7C18FAE8" w14:textId="77777777" w:rsidR="002969DA" w:rsidRPr="00A460CF" w:rsidRDefault="002969DA" w:rsidP="002969DA">
      <w:pPr>
        <w:tabs>
          <w:tab w:val="left" w:pos="284"/>
        </w:tabs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4.</w:t>
      </w:r>
      <w:r>
        <w:rPr>
          <w:rFonts w:ascii="Arial" w:hAnsi="Arial" w:cs="Arial"/>
          <w:sz w:val="22"/>
          <w:szCs w:val="20"/>
        </w:rPr>
        <w:tab/>
      </w:r>
      <w:r w:rsidRPr="00A460CF">
        <w:rPr>
          <w:rFonts w:ascii="Arial" w:hAnsi="Arial" w:cs="Arial"/>
          <w:sz w:val="22"/>
          <w:szCs w:val="20"/>
        </w:rPr>
        <w:t>Administratives Personal</w:t>
      </w:r>
    </w:p>
    <w:p w14:paraId="7C18FAE9" w14:textId="77777777" w:rsidR="002969DA" w:rsidRDefault="002969DA" w:rsidP="002969DA">
      <w:pPr>
        <w:tabs>
          <w:tab w:val="left" w:pos="284"/>
        </w:tabs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5.</w:t>
      </w:r>
      <w:r>
        <w:rPr>
          <w:rFonts w:ascii="Arial" w:hAnsi="Arial" w:cs="Arial"/>
          <w:sz w:val="22"/>
          <w:szCs w:val="20"/>
        </w:rPr>
        <w:tab/>
      </w:r>
      <w:r w:rsidRPr="00A460CF">
        <w:rPr>
          <w:rFonts w:ascii="Arial" w:hAnsi="Arial" w:cs="Arial"/>
          <w:sz w:val="22"/>
          <w:szCs w:val="20"/>
        </w:rPr>
        <w:t>Weitere Hilfspersonen</w:t>
      </w:r>
      <w:r w:rsidR="00BA0282">
        <w:rPr>
          <w:rFonts w:ascii="Arial" w:hAnsi="Arial" w:cs="Arial"/>
          <w:sz w:val="22"/>
          <w:szCs w:val="20"/>
        </w:rPr>
        <w:t xml:space="preserve"> *</w:t>
      </w:r>
    </w:p>
    <w:p w14:paraId="7C18FAEA" w14:textId="77777777" w:rsidR="002969DA" w:rsidRPr="00A460CF" w:rsidRDefault="002969DA" w:rsidP="002969DA">
      <w:pPr>
        <w:rPr>
          <w:rFonts w:ascii="Arial" w:hAnsi="Arial" w:cs="Arial"/>
          <w:sz w:val="22"/>
          <w:szCs w:val="20"/>
        </w:rPr>
      </w:pPr>
    </w:p>
    <w:p w14:paraId="7C18FAEB" w14:textId="77777777" w:rsidR="002969DA" w:rsidRDefault="00BA0282" w:rsidP="002969DA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Die mit * gekennzeichneten Rollen bedürfen keiner Bewerbung. </w:t>
      </w:r>
      <w:r w:rsidR="002969DA" w:rsidRPr="00A460CF">
        <w:rPr>
          <w:rFonts w:ascii="Arial" w:hAnsi="Arial" w:cs="Arial"/>
          <w:sz w:val="22"/>
          <w:szCs w:val="20"/>
        </w:rPr>
        <w:t xml:space="preserve">Details zu den Rollen (z.B. Wahl und Entschädigung) sind im </w:t>
      </w:r>
      <w:r w:rsidR="002969DA" w:rsidRPr="005A2FB2">
        <w:rPr>
          <w:rFonts w:ascii="Arial" w:hAnsi="Arial" w:cs="Arial"/>
          <w:sz w:val="22"/>
          <w:szCs w:val="22"/>
        </w:rPr>
        <w:t>Leitfaden / Umsetzungshilfe QV für KPK und CPEX</w:t>
      </w:r>
      <w:r w:rsidR="002969DA" w:rsidRPr="00A460CF">
        <w:rPr>
          <w:rFonts w:ascii="Arial" w:hAnsi="Arial" w:cs="Arial"/>
          <w:sz w:val="22"/>
          <w:szCs w:val="20"/>
        </w:rPr>
        <w:t xml:space="preserve"> näher ausgeführt.</w:t>
      </w:r>
    </w:p>
    <w:p w14:paraId="7C18FAEC" w14:textId="77777777" w:rsidR="00BA0282" w:rsidRPr="00BA0282" w:rsidRDefault="00BA0282" w:rsidP="00BA0282">
      <w:pPr>
        <w:rPr>
          <w:rFonts w:ascii="Arial" w:hAnsi="Arial" w:cs="Arial"/>
          <w:sz w:val="22"/>
          <w:szCs w:val="20"/>
        </w:rPr>
      </w:pPr>
    </w:p>
    <w:p w14:paraId="7C18FAED" w14:textId="77777777" w:rsidR="0027389B" w:rsidRPr="00EB364A" w:rsidRDefault="0027389B" w:rsidP="0027389B">
      <w:pPr>
        <w:tabs>
          <w:tab w:val="left" w:pos="426"/>
          <w:tab w:val="left" w:pos="2269"/>
          <w:tab w:val="left" w:pos="2977"/>
          <w:tab w:val="left" w:pos="4253"/>
          <w:tab w:val="left" w:pos="5529"/>
          <w:tab w:val="left" w:pos="5812"/>
        </w:tabs>
        <w:rPr>
          <w:rFonts w:ascii="Arial" w:hAnsi="Arial" w:cs="Arial"/>
          <w:b/>
          <w:sz w:val="22"/>
          <w:szCs w:val="20"/>
        </w:rPr>
      </w:pPr>
      <w:r w:rsidRPr="00EB364A">
        <w:rPr>
          <w:rFonts w:ascii="Arial" w:hAnsi="Arial" w:cs="Arial"/>
          <w:b/>
          <w:sz w:val="22"/>
          <w:szCs w:val="20"/>
        </w:rPr>
        <w:t xml:space="preserve">Anforderungen </w:t>
      </w:r>
      <w:r w:rsidR="0067601F">
        <w:rPr>
          <w:rFonts w:ascii="Arial" w:hAnsi="Arial" w:cs="Arial"/>
          <w:b/>
          <w:sz w:val="22"/>
          <w:szCs w:val="20"/>
        </w:rPr>
        <w:t>an Mitwirkende</w:t>
      </w:r>
      <w:r w:rsidRPr="00EB364A">
        <w:rPr>
          <w:rFonts w:ascii="Arial" w:hAnsi="Arial" w:cs="Arial"/>
          <w:b/>
          <w:sz w:val="22"/>
          <w:szCs w:val="20"/>
        </w:rPr>
        <w:t xml:space="preserve"> </w:t>
      </w:r>
      <w:r w:rsidR="0067601F">
        <w:rPr>
          <w:rFonts w:ascii="Arial" w:hAnsi="Arial" w:cs="Arial"/>
          <w:b/>
          <w:sz w:val="22"/>
          <w:szCs w:val="20"/>
        </w:rPr>
        <w:t>beim</w:t>
      </w:r>
      <w:r w:rsidRPr="00EB364A">
        <w:rPr>
          <w:rFonts w:ascii="Arial" w:hAnsi="Arial" w:cs="Arial"/>
          <w:b/>
          <w:sz w:val="22"/>
          <w:szCs w:val="20"/>
        </w:rPr>
        <w:t xml:space="preserve"> Qualifikationsverfahren</w:t>
      </w:r>
    </w:p>
    <w:p w14:paraId="7C18FAEE" w14:textId="77777777" w:rsidR="0027389B" w:rsidRPr="00EB364A" w:rsidRDefault="00365239" w:rsidP="0027389B">
      <w:pPr>
        <w:pStyle w:val="Textkrp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Für die Rollen 1 und 2 sind detaillierte Stellenprofile vorhanden</w:t>
      </w:r>
      <w:r w:rsidR="00BA0282">
        <w:rPr>
          <w:rFonts w:ascii="Arial" w:hAnsi="Arial" w:cs="Arial"/>
          <w:sz w:val="22"/>
        </w:rPr>
        <w:t>. Darin sind</w:t>
      </w:r>
      <w:r>
        <w:rPr>
          <w:rFonts w:ascii="Arial" w:hAnsi="Arial" w:cs="Arial"/>
          <w:sz w:val="22"/>
        </w:rPr>
        <w:t xml:space="preserve"> </w:t>
      </w:r>
      <w:r w:rsidR="0027389B">
        <w:rPr>
          <w:rFonts w:ascii="Arial" w:hAnsi="Arial" w:cs="Arial"/>
          <w:sz w:val="22"/>
        </w:rPr>
        <w:t>die Anforderungen, Aufgaben, Rechte und Pflichten verbindlich geregelt.</w:t>
      </w:r>
    </w:p>
    <w:p w14:paraId="7C18FAEF" w14:textId="77777777" w:rsidR="00022D16" w:rsidRDefault="00022D16" w:rsidP="00EB364A">
      <w:pPr>
        <w:tabs>
          <w:tab w:val="left" w:pos="426"/>
          <w:tab w:val="left" w:pos="2269"/>
          <w:tab w:val="left" w:pos="2977"/>
          <w:tab w:val="left" w:pos="4253"/>
          <w:tab w:val="left" w:pos="5529"/>
          <w:tab w:val="left" w:pos="5812"/>
        </w:tabs>
        <w:rPr>
          <w:rFonts w:ascii="Arial" w:hAnsi="Arial" w:cs="Arial"/>
          <w:szCs w:val="20"/>
        </w:rPr>
      </w:pPr>
    </w:p>
    <w:p w14:paraId="7C18FAF0" w14:textId="77777777" w:rsidR="008D65ED" w:rsidRPr="005A2FB2" w:rsidRDefault="008D65ED" w:rsidP="008D65ED">
      <w:pPr>
        <w:rPr>
          <w:rFonts w:ascii="Arial" w:hAnsi="Arial" w:cs="Arial"/>
          <w:b/>
          <w:sz w:val="22"/>
          <w:szCs w:val="22"/>
          <w:lang w:eastAsia="en-US"/>
        </w:rPr>
      </w:pPr>
      <w:r w:rsidRPr="005A2FB2">
        <w:rPr>
          <w:rFonts w:ascii="Arial" w:hAnsi="Arial" w:cs="Arial"/>
          <w:b/>
          <w:sz w:val="22"/>
          <w:szCs w:val="22"/>
        </w:rPr>
        <w:t>Beilagen</w:t>
      </w:r>
    </w:p>
    <w:p w14:paraId="7C18FAF1" w14:textId="77777777" w:rsidR="008D65ED" w:rsidRPr="005A2FB2" w:rsidRDefault="008D65ED" w:rsidP="008D65ED">
      <w:pPr>
        <w:pStyle w:val="Listenabsatz"/>
        <w:numPr>
          <w:ilvl w:val="0"/>
          <w:numId w:val="2"/>
        </w:numPr>
        <w:tabs>
          <w:tab w:val="left" w:pos="426"/>
          <w:tab w:val="left" w:pos="2269"/>
          <w:tab w:val="left" w:pos="2977"/>
          <w:tab w:val="left" w:pos="4253"/>
          <w:tab w:val="left" w:pos="5529"/>
          <w:tab w:val="left" w:pos="5812"/>
        </w:tabs>
        <w:rPr>
          <w:rFonts w:ascii="Arial" w:hAnsi="Arial" w:cs="Arial"/>
          <w:sz w:val="22"/>
          <w:szCs w:val="22"/>
        </w:rPr>
      </w:pPr>
      <w:r w:rsidRPr="005A2FB2">
        <w:rPr>
          <w:rFonts w:ascii="Arial" w:hAnsi="Arial" w:cs="Arial"/>
          <w:sz w:val="22"/>
          <w:szCs w:val="22"/>
        </w:rPr>
        <w:t>Stellenprofil</w:t>
      </w:r>
      <w:r w:rsidR="00BA0282">
        <w:rPr>
          <w:rFonts w:ascii="Arial" w:hAnsi="Arial" w:cs="Arial"/>
          <w:sz w:val="22"/>
          <w:szCs w:val="22"/>
        </w:rPr>
        <w:t xml:space="preserve"> (CPEX und/oder PEX)</w:t>
      </w:r>
    </w:p>
    <w:p w14:paraId="7C18FAF2" w14:textId="77777777" w:rsidR="00097A41" w:rsidRPr="005B3F4B" w:rsidRDefault="008D65ED" w:rsidP="00097A41">
      <w:pPr>
        <w:pStyle w:val="Listenabsatz"/>
        <w:numPr>
          <w:ilvl w:val="0"/>
          <w:numId w:val="2"/>
        </w:numPr>
        <w:tabs>
          <w:tab w:val="left" w:pos="426"/>
          <w:tab w:val="left" w:pos="2269"/>
          <w:tab w:val="left" w:pos="2977"/>
          <w:tab w:val="left" w:pos="4253"/>
          <w:tab w:val="left" w:pos="5529"/>
          <w:tab w:val="left" w:pos="5812"/>
        </w:tabs>
        <w:rPr>
          <w:rFonts w:ascii="Arial" w:hAnsi="Arial" w:cs="Arial"/>
          <w:sz w:val="22"/>
          <w:szCs w:val="22"/>
        </w:rPr>
      </w:pPr>
      <w:r w:rsidRPr="005A2FB2">
        <w:rPr>
          <w:rFonts w:ascii="Arial" w:hAnsi="Arial" w:cs="Arial"/>
          <w:sz w:val="22"/>
          <w:szCs w:val="22"/>
        </w:rPr>
        <w:t xml:space="preserve">Auszug </w:t>
      </w:r>
      <w:r w:rsidR="00BA0282">
        <w:rPr>
          <w:rFonts w:ascii="Arial" w:hAnsi="Arial" w:cs="Arial"/>
          <w:sz w:val="22"/>
          <w:szCs w:val="22"/>
        </w:rPr>
        <w:t>v</w:t>
      </w:r>
      <w:r w:rsidRPr="005A2FB2">
        <w:rPr>
          <w:rFonts w:ascii="Arial" w:hAnsi="Arial" w:cs="Arial"/>
          <w:sz w:val="22"/>
          <w:szCs w:val="22"/>
        </w:rPr>
        <w:t>erbindlicher Leitfaden / Umsetzungshilfe QV für KPK und CPEX</w:t>
      </w:r>
    </w:p>
    <w:p w14:paraId="7C18FAF3" w14:textId="77777777" w:rsidR="00A32141" w:rsidRDefault="00A32141" w:rsidP="00BA0282">
      <w:pPr>
        <w:tabs>
          <w:tab w:val="left" w:pos="426"/>
          <w:tab w:val="left" w:pos="2269"/>
          <w:tab w:val="left" w:pos="2977"/>
          <w:tab w:val="left" w:pos="4253"/>
          <w:tab w:val="left" w:pos="5529"/>
          <w:tab w:val="left" w:pos="5812"/>
        </w:tabs>
        <w:rPr>
          <w:rFonts w:ascii="Arial" w:hAnsi="Arial" w:cs="Arial"/>
          <w:sz w:val="22"/>
          <w:szCs w:val="22"/>
        </w:rPr>
      </w:pPr>
    </w:p>
    <w:p w14:paraId="7C18FAF4" w14:textId="77777777" w:rsidR="00FB75D1" w:rsidRDefault="00FB75D1" w:rsidP="00BA0282">
      <w:pPr>
        <w:tabs>
          <w:tab w:val="left" w:pos="426"/>
          <w:tab w:val="left" w:pos="2269"/>
          <w:tab w:val="left" w:pos="2977"/>
          <w:tab w:val="left" w:pos="4253"/>
          <w:tab w:val="left" w:pos="5529"/>
          <w:tab w:val="left" w:pos="5812"/>
        </w:tabs>
        <w:rPr>
          <w:rFonts w:ascii="Arial" w:hAnsi="Arial" w:cs="Arial"/>
          <w:sz w:val="22"/>
          <w:szCs w:val="22"/>
        </w:rPr>
      </w:pPr>
    </w:p>
    <w:p w14:paraId="7C18FAF5" w14:textId="77777777" w:rsidR="00BA0282" w:rsidRDefault="00A32141" w:rsidP="00BA0282">
      <w:pPr>
        <w:tabs>
          <w:tab w:val="left" w:pos="426"/>
          <w:tab w:val="left" w:pos="2269"/>
          <w:tab w:val="left" w:pos="2977"/>
          <w:tab w:val="left" w:pos="4253"/>
          <w:tab w:val="left" w:pos="5529"/>
          <w:tab w:val="left" w:pos="581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Gerne erwarten wir Ihre vollständige Bewerbung. Für </w:t>
      </w:r>
      <w:r w:rsidR="00580687">
        <w:rPr>
          <w:rFonts w:ascii="Arial" w:hAnsi="Arial" w:cs="Arial"/>
          <w:sz w:val="22"/>
          <w:szCs w:val="22"/>
        </w:rPr>
        <w:t xml:space="preserve">Fragen </w:t>
      </w:r>
      <w:r w:rsidR="005B3F4B">
        <w:rPr>
          <w:rFonts w:ascii="Arial" w:hAnsi="Arial" w:cs="Arial"/>
          <w:sz w:val="22"/>
          <w:szCs w:val="22"/>
        </w:rPr>
        <w:t>wenden Sie sich bitte an das</w:t>
      </w:r>
      <w:r w:rsidR="00FC12FD">
        <w:rPr>
          <w:rFonts w:ascii="Arial" w:hAnsi="Arial" w:cs="Arial"/>
          <w:sz w:val="22"/>
          <w:szCs w:val="22"/>
        </w:rPr>
        <w:t xml:space="preserve"> </w:t>
      </w:r>
      <w:r w:rsidR="00580687" w:rsidRPr="00FB75D1">
        <w:rPr>
          <w:rFonts w:ascii="Arial" w:hAnsi="Arial" w:cs="Arial"/>
          <w:b/>
          <w:sz w:val="22"/>
          <w:szCs w:val="22"/>
        </w:rPr>
        <w:t>Kompe</w:t>
      </w:r>
      <w:r w:rsidR="00FC12FD" w:rsidRPr="00FB75D1">
        <w:rPr>
          <w:rFonts w:ascii="Arial" w:hAnsi="Arial" w:cs="Arial"/>
          <w:b/>
          <w:sz w:val="22"/>
          <w:szCs w:val="22"/>
        </w:rPr>
        <w:t>tenz</w:t>
      </w:r>
      <w:r w:rsidR="005B3F4B" w:rsidRPr="00FB75D1">
        <w:rPr>
          <w:rFonts w:ascii="Arial" w:hAnsi="Arial" w:cs="Arial"/>
          <w:b/>
          <w:sz w:val="22"/>
          <w:szCs w:val="22"/>
        </w:rPr>
        <w:t>zentrum Qualifikationsverfahren</w:t>
      </w:r>
      <w:r w:rsidR="00580687">
        <w:rPr>
          <w:rFonts w:ascii="Arial" w:hAnsi="Arial" w:cs="Arial"/>
          <w:sz w:val="22"/>
          <w:szCs w:val="22"/>
        </w:rPr>
        <w:t>.</w:t>
      </w:r>
      <w:r w:rsidR="005B3F4B">
        <w:rPr>
          <w:rFonts w:ascii="Arial" w:hAnsi="Arial" w:cs="Arial"/>
          <w:sz w:val="22"/>
          <w:szCs w:val="22"/>
        </w:rPr>
        <w:t xml:space="preserve"> Besten Dank.</w:t>
      </w:r>
    </w:p>
    <w:p w14:paraId="7C18FAF6" w14:textId="77777777" w:rsidR="00580687" w:rsidRDefault="00580687" w:rsidP="00BA0282">
      <w:pPr>
        <w:tabs>
          <w:tab w:val="left" w:pos="426"/>
          <w:tab w:val="left" w:pos="2269"/>
          <w:tab w:val="left" w:pos="2977"/>
          <w:tab w:val="left" w:pos="4253"/>
          <w:tab w:val="left" w:pos="5529"/>
          <w:tab w:val="left" w:pos="5812"/>
        </w:tabs>
        <w:rPr>
          <w:rFonts w:ascii="Arial" w:hAnsi="Arial" w:cs="Arial"/>
          <w:sz w:val="22"/>
          <w:szCs w:val="22"/>
        </w:rPr>
      </w:pPr>
    </w:p>
    <w:p w14:paraId="7C18FAF7" w14:textId="77777777" w:rsidR="00FB75D1" w:rsidRDefault="00FB75D1" w:rsidP="00BA0282">
      <w:pPr>
        <w:tabs>
          <w:tab w:val="left" w:pos="426"/>
          <w:tab w:val="left" w:pos="2269"/>
          <w:tab w:val="left" w:pos="2977"/>
          <w:tab w:val="left" w:pos="4253"/>
          <w:tab w:val="left" w:pos="5529"/>
          <w:tab w:val="left" w:pos="5812"/>
        </w:tabs>
        <w:rPr>
          <w:rFonts w:ascii="Arial" w:hAnsi="Arial" w:cs="Arial"/>
          <w:sz w:val="22"/>
          <w:szCs w:val="22"/>
        </w:rPr>
      </w:pPr>
    </w:p>
    <w:p w14:paraId="7C18FAF8" w14:textId="77777777" w:rsidR="00580687" w:rsidRDefault="00580687" w:rsidP="00BA0282">
      <w:pPr>
        <w:tabs>
          <w:tab w:val="left" w:pos="426"/>
          <w:tab w:val="left" w:pos="2269"/>
          <w:tab w:val="left" w:pos="2977"/>
          <w:tab w:val="left" w:pos="4253"/>
          <w:tab w:val="left" w:pos="5529"/>
          <w:tab w:val="left" w:pos="581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Roger Maurer</w:t>
      </w:r>
    </w:p>
    <w:p w14:paraId="7C18FAF9" w14:textId="77777777" w:rsidR="00FC12FD" w:rsidRPr="00FB75D1" w:rsidRDefault="00FC12FD" w:rsidP="00FC12FD">
      <w:pPr>
        <w:tabs>
          <w:tab w:val="left" w:pos="426"/>
          <w:tab w:val="left" w:pos="2269"/>
          <w:tab w:val="left" w:pos="2977"/>
          <w:tab w:val="left" w:pos="4253"/>
          <w:tab w:val="left" w:pos="5529"/>
          <w:tab w:val="left" w:pos="5812"/>
        </w:tabs>
        <w:rPr>
          <w:rFonts w:ascii="Arial" w:hAnsi="Arial" w:cs="Arial"/>
          <w:b/>
          <w:sz w:val="16"/>
          <w:szCs w:val="17"/>
        </w:rPr>
      </w:pPr>
      <w:r w:rsidRPr="00FB75D1">
        <w:rPr>
          <w:rFonts w:ascii="Arial" w:hAnsi="Arial" w:cs="Arial"/>
          <w:b/>
          <w:sz w:val="16"/>
          <w:szCs w:val="17"/>
        </w:rPr>
        <w:t xml:space="preserve">Prüfungsleiter </w:t>
      </w:r>
    </w:p>
    <w:p w14:paraId="7C18FAFA" w14:textId="77777777" w:rsidR="003F24F9" w:rsidRPr="001650C7" w:rsidRDefault="003F24F9" w:rsidP="001650C7">
      <w:pPr>
        <w:tabs>
          <w:tab w:val="left" w:pos="426"/>
          <w:tab w:val="left" w:pos="2269"/>
          <w:tab w:val="left" w:pos="2977"/>
          <w:tab w:val="left" w:pos="4253"/>
          <w:tab w:val="left" w:pos="5529"/>
          <w:tab w:val="left" w:pos="5812"/>
        </w:tabs>
        <w:rPr>
          <w:rFonts w:ascii="Arial" w:hAnsi="Arial" w:cs="Arial"/>
          <w:sz w:val="16"/>
          <w:szCs w:val="17"/>
        </w:rPr>
      </w:pPr>
    </w:p>
    <w:sectPr w:rsidR="003F24F9" w:rsidRPr="001650C7" w:rsidSect="00FB75D1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68" w:right="1134" w:bottom="709" w:left="1418" w:header="426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8FAFD" w14:textId="77777777" w:rsidR="00B66BC1" w:rsidRDefault="00B66BC1">
      <w:r>
        <w:separator/>
      </w:r>
    </w:p>
  </w:endnote>
  <w:endnote w:type="continuationSeparator" w:id="0">
    <w:p w14:paraId="7C18FAFE" w14:textId="77777777" w:rsidR="00B66BC1" w:rsidRDefault="00B66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8FB00" w14:textId="77777777" w:rsidR="00FB7CBF" w:rsidRPr="00BA66A5" w:rsidRDefault="00E52529" w:rsidP="00BA66A5">
    <w:pPr>
      <w:pStyle w:val="Fuzeile"/>
      <w:rPr>
        <w:rFonts w:ascii="Arial" w:hAnsi="Arial" w:cs="Arial"/>
        <w:sz w:val="16"/>
        <w:szCs w:val="16"/>
      </w:rPr>
    </w:pPr>
    <w:r>
      <w:rPr>
        <w:rStyle w:val="Seitenzahl"/>
        <w:rFonts w:ascii="Arial" w:hAnsi="Arial" w:cs="Arial"/>
        <w:sz w:val="16"/>
        <w:szCs w:val="16"/>
        <w:lang w:val="de-DE"/>
      </w:rPr>
      <w:t>2</w:t>
    </w:r>
    <w:r w:rsidR="0053028B">
      <w:rPr>
        <w:rStyle w:val="Seitenzahl"/>
        <w:rFonts w:ascii="Arial" w:hAnsi="Arial" w:cs="Arial"/>
        <w:sz w:val="16"/>
        <w:szCs w:val="16"/>
        <w:lang w:val="de-DE"/>
      </w:rPr>
      <w:t>019</w:t>
    </w:r>
    <w:r w:rsidR="009A5A65">
      <w:rPr>
        <w:rStyle w:val="Seitenzahl"/>
        <w:rFonts w:ascii="Arial" w:hAnsi="Arial" w:cs="Arial"/>
        <w:sz w:val="16"/>
        <w:szCs w:val="16"/>
        <w:lang w:val="de-DE"/>
      </w:rPr>
      <w:t xml:space="preserve"> Februar </w:t>
    </w:r>
    <w:r w:rsidR="00623063">
      <w:rPr>
        <w:rStyle w:val="Seitenzahl"/>
        <w:rFonts w:ascii="Arial" w:hAnsi="Arial" w:cs="Arial"/>
        <w:sz w:val="16"/>
        <w:szCs w:val="16"/>
        <w:lang w:val="de-DE"/>
      </w:rPr>
      <w:t>/</w:t>
    </w:r>
    <w:r w:rsidR="009A5A65">
      <w:rPr>
        <w:rStyle w:val="Seitenzahl"/>
        <w:rFonts w:ascii="Arial" w:hAnsi="Arial" w:cs="Arial"/>
        <w:sz w:val="16"/>
        <w:szCs w:val="16"/>
        <w:lang w:val="de-DE"/>
      </w:rPr>
      <w:t xml:space="preserve"> </w:t>
    </w:r>
    <w:r w:rsidR="00623063">
      <w:rPr>
        <w:rStyle w:val="Seitenzahl"/>
        <w:rFonts w:ascii="Arial" w:hAnsi="Arial" w:cs="Arial"/>
        <w:sz w:val="16"/>
        <w:szCs w:val="16"/>
        <w:lang w:val="de-DE"/>
      </w:rPr>
      <w:t>V</w:t>
    </w:r>
    <w:r w:rsidR="009A5A65">
      <w:rPr>
        <w:rStyle w:val="Seitenzahl"/>
        <w:rFonts w:ascii="Arial" w:hAnsi="Arial" w:cs="Arial"/>
        <w:sz w:val="16"/>
        <w:szCs w:val="16"/>
        <w:lang w:val="de-DE"/>
      </w:rPr>
      <w:t>3</w:t>
    </w:r>
    <w:r w:rsidR="00BA66A5">
      <w:rPr>
        <w:rStyle w:val="Seitenzahl"/>
        <w:rFonts w:ascii="Arial" w:hAnsi="Arial" w:cs="Arial"/>
        <w:sz w:val="16"/>
        <w:szCs w:val="16"/>
        <w:lang w:val="de-DE"/>
      </w:rPr>
      <w:tab/>
    </w:r>
    <w:r w:rsidR="00BA66A5">
      <w:rPr>
        <w:rStyle w:val="Seitenzahl"/>
        <w:rFonts w:ascii="Arial" w:hAnsi="Arial" w:cs="Arial"/>
        <w:sz w:val="16"/>
        <w:szCs w:val="16"/>
        <w:lang w:val="de-DE"/>
      </w:rPr>
      <w:tab/>
    </w:r>
    <w:r w:rsidR="00BA66A5" w:rsidRPr="00BA66A5">
      <w:rPr>
        <w:rStyle w:val="Seitenzahl"/>
        <w:rFonts w:ascii="Arial" w:hAnsi="Arial" w:cs="Arial"/>
        <w:sz w:val="16"/>
        <w:szCs w:val="16"/>
        <w:lang w:val="de-DE"/>
      </w:rPr>
      <w:t xml:space="preserve">Seite </w:t>
    </w:r>
    <w:r w:rsidR="00BA66A5" w:rsidRPr="00BA66A5">
      <w:rPr>
        <w:rStyle w:val="Seitenzahl"/>
        <w:rFonts w:ascii="Arial" w:hAnsi="Arial" w:cs="Arial"/>
        <w:b/>
        <w:bCs/>
        <w:sz w:val="16"/>
        <w:szCs w:val="16"/>
      </w:rPr>
      <w:fldChar w:fldCharType="begin"/>
    </w:r>
    <w:r w:rsidR="00BA66A5" w:rsidRPr="00BA66A5">
      <w:rPr>
        <w:rStyle w:val="Seitenzahl"/>
        <w:rFonts w:ascii="Arial" w:hAnsi="Arial" w:cs="Arial"/>
        <w:b/>
        <w:bCs/>
        <w:sz w:val="16"/>
        <w:szCs w:val="16"/>
      </w:rPr>
      <w:instrText>PAGE  \* Arabic  \* MERGEFORMAT</w:instrText>
    </w:r>
    <w:r w:rsidR="00BA66A5" w:rsidRPr="00BA66A5">
      <w:rPr>
        <w:rStyle w:val="Seitenzahl"/>
        <w:rFonts w:ascii="Arial" w:hAnsi="Arial" w:cs="Arial"/>
        <w:b/>
        <w:bCs/>
        <w:sz w:val="16"/>
        <w:szCs w:val="16"/>
      </w:rPr>
      <w:fldChar w:fldCharType="separate"/>
    </w:r>
    <w:r w:rsidR="00C85B0F" w:rsidRPr="00C85B0F">
      <w:rPr>
        <w:rStyle w:val="Seitenzahl"/>
        <w:rFonts w:ascii="Arial" w:hAnsi="Arial" w:cs="Arial"/>
        <w:b/>
        <w:bCs/>
        <w:noProof/>
        <w:sz w:val="16"/>
        <w:szCs w:val="16"/>
        <w:lang w:val="de-DE"/>
      </w:rPr>
      <w:t>1</w:t>
    </w:r>
    <w:r w:rsidR="00BA66A5" w:rsidRPr="00BA66A5">
      <w:rPr>
        <w:rStyle w:val="Seitenzahl"/>
        <w:rFonts w:ascii="Arial" w:hAnsi="Arial" w:cs="Arial"/>
        <w:b/>
        <w:bCs/>
        <w:sz w:val="16"/>
        <w:szCs w:val="16"/>
      </w:rPr>
      <w:fldChar w:fldCharType="end"/>
    </w:r>
    <w:r w:rsidR="00BA66A5" w:rsidRPr="00BA66A5">
      <w:rPr>
        <w:rStyle w:val="Seitenzahl"/>
        <w:rFonts w:ascii="Arial" w:hAnsi="Arial" w:cs="Arial"/>
        <w:sz w:val="16"/>
        <w:szCs w:val="16"/>
        <w:lang w:val="de-DE"/>
      </w:rPr>
      <w:t xml:space="preserve"> von </w:t>
    </w:r>
    <w:r w:rsidR="00BA66A5" w:rsidRPr="00BA66A5">
      <w:rPr>
        <w:rStyle w:val="Seitenzahl"/>
        <w:rFonts w:ascii="Arial" w:hAnsi="Arial" w:cs="Arial"/>
        <w:b/>
        <w:bCs/>
        <w:sz w:val="16"/>
        <w:szCs w:val="16"/>
      </w:rPr>
      <w:fldChar w:fldCharType="begin"/>
    </w:r>
    <w:r w:rsidR="00BA66A5" w:rsidRPr="00BA66A5">
      <w:rPr>
        <w:rStyle w:val="Seitenzahl"/>
        <w:rFonts w:ascii="Arial" w:hAnsi="Arial" w:cs="Arial"/>
        <w:b/>
        <w:bCs/>
        <w:sz w:val="16"/>
        <w:szCs w:val="16"/>
      </w:rPr>
      <w:instrText>NUMPAGES  \* Arabic  \* MERGEFORMAT</w:instrText>
    </w:r>
    <w:r w:rsidR="00BA66A5" w:rsidRPr="00BA66A5">
      <w:rPr>
        <w:rStyle w:val="Seitenzahl"/>
        <w:rFonts w:ascii="Arial" w:hAnsi="Arial" w:cs="Arial"/>
        <w:b/>
        <w:bCs/>
        <w:sz w:val="16"/>
        <w:szCs w:val="16"/>
      </w:rPr>
      <w:fldChar w:fldCharType="separate"/>
    </w:r>
    <w:r w:rsidR="00C85B0F" w:rsidRPr="00C85B0F">
      <w:rPr>
        <w:rStyle w:val="Seitenzahl"/>
        <w:rFonts w:ascii="Arial" w:hAnsi="Arial" w:cs="Arial"/>
        <w:b/>
        <w:bCs/>
        <w:noProof/>
        <w:sz w:val="16"/>
        <w:szCs w:val="16"/>
        <w:lang w:val="de-DE"/>
      </w:rPr>
      <w:t>2</w:t>
    </w:r>
    <w:r w:rsidR="00BA66A5" w:rsidRPr="00BA66A5">
      <w:rPr>
        <w:rStyle w:val="Seitenzahl"/>
        <w:rFonts w:ascii="Arial" w:hAnsi="Arial" w:cs="Arial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8FB03" w14:textId="77777777" w:rsidR="00F1316F" w:rsidRPr="00F12841" w:rsidRDefault="00BA66A5" w:rsidP="00BA66A5">
    <w:pPr>
      <w:pStyle w:val="Fuzeile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de-DE"/>
      </w:rPr>
      <w:t>2018/V1</w:t>
    </w:r>
    <w:r>
      <w:rPr>
        <w:rFonts w:ascii="Arial" w:hAnsi="Arial" w:cs="Arial"/>
        <w:sz w:val="16"/>
        <w:szCs w:val="16"/>
        <w:lang w:val="de-DE"/>
      </w:rPr>
      <w:tab/>
    </w:r>
    <w:r>
      <w:rPr>
        <w:rFonts w:ascii="Arial" w:hAnsi="Arial" w:cs="Arial"/>
        <w:sz w:val="16"/>
        <w:szCs w:val="16"/>
        <w:lang w:val="de-DE"/>
      </w:rPr>
      <w:tab/>
    </w:r>
    <w:r w:rsidRPr="00BA66A5">
      <w:rPr>
        <w:rFonts w:ascii="Arial" w:hAnsi="Arial" w:cs="Arial"/>
        <w:sz w:val="16"/>
        <w:szCs w:val="16"/>
        <w:lang w:val="de-DE"/>
      </w:rPr>
      <w:t xml:space="preserve">Seite </w:t>
    </w:r>
    <w:r w:rsidRPr="00BA66A5">
      <w:rPr>
        <w:rFonts w:ascii="Arial" w:hAnsi="Arial" w:cs="Arial"/>
        <w:b/>
        <w:bCs/>
        <w:sz w:val="16"/>
        <w:szCs w:val="16"/>
      </w:rPr>
      <w:fldChar w:fldCharType="begin"/>
    </w:r>
    <w:r w:rsidRPr="00BA66A5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BA66A5">
      <w:rPr>
        <w:rFonts w:ascii="Arial" w:hAnsi="Arial" w:cs="Arial"/>
        <w:b/>
        <w:bCs/>
        <w:sz w:val="16"/>
        <w:szCs w:val="16"/>
      </w:rPr>
      <w:fldChar w:fldCharType="separate"/>
    </w:r>
    <w:r w:rsidRPr="00BA66A5">
      <w:rPr>
        <w:rFonts w:ascii="Arial" w:hAnsi="Arial" w:cs="Arial"/>
        <w:b/>
        <w:bCs/>
        <w:noProof/>
        <w:sz w:val="16"/>
        <w:szCs w:val="16"/>
        <w:lang w:val="de-DE"/>
      </w:rPr>
      <w:t>1</w:t>
    </w:r>
    <w:r w:rsidRPr="00BA66A5">
      <w:rPr>
        <w:rFonts w:ascii="Arial" w:hAnsi="Arial" w:cs="Arial"/>
        <w:b/>
        <w:bCs/>
        <w:sz w:val="16"/>
        <w:szCs w:val="16"/>
      </w:rPr>
      <w:fldChar w:fldCharType="end"/>
    </w:r>
    <w:r w:rsidRPr="00BA66A5">
      <w:rPr>
        <w:rFonts w:ascii="Arial" w:hAnsi="Arial" w:cs="Arial"/>
        <w:sz w:val="16"/>
        <w:szCs w:val="16"/>
        <w:lang w:val="de-DE"/>
      </w:rPr>
      <w:t xml:space="preserve"> von </w:t>
    </w:r>
    <w:r w:rsidRPr="00BA66A5">
      <w:rPr>
        <w:rFonts w:ascii="Arial" w:hAnsi="Arial" w:cs="Arial"/>
        <w:b/>
        <w:bCs/>
        <w:sz w:val="16"/>
        <w:szCs w:val="16"/>
      </w:rPr>
      <w:fldChar w:fldCharType="begin"/>
    </w:r>
    <w:r w:rsidRPr="00BA66A5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BA66A5">
      <w:rPr>
        <w:rFonts w:ascii="Arial" w:hAnsi="Arial" w:cs="Arial"/>
        <w:b/>
        <w:bCs/>
        <w:sz w:val="16"/>
        <w:szCs w:val="16"/>
      </w:rPr>
      <w:fldChar w:fldCharType="separate"/>
    </w:r>
    <w:r w:rsidR="00E41A10" w:rsidRPr="00E41A10">
      <w:rPr>
        <w:rFonts w:ascii="Arial" w:hAnsi="Arial" w:cs="Arial"/>
        <w:b/>
        <w:bCs/>
        <w:noProof/>
        <w:sz w:val="16"/>
        <w:szCs w:val="16"/>
        <w:lang w:val="de-DE"/>
      </w:rPr>
      <w:t>2</w:t>
    </w:r>
    <w:r w:rsidRPr="00BA66A5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8FAFB" w14:textId="77777777" w:rsidR="00B66BC1" w:rsidRDefault="00B66BC1">
      <w:r>
        <w:separator/>
      </w:r>
    </w:p>
  </w:footnote>
  <w:footnote w:type="continuationSeparator" w:id="0">
    <w:p w14:paraId="7C18FAFC" w14:textId="77777777" w:rsidR="00B66BC1" w:rsidRDefault="00B66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8FAFF" w14:textId="77777777" w:rsidR="00BA66A5" w:rsidRDefault="00E52529" w:rsidP="00E41A10">
    <w:pPr>
      <w:pStyle w:val="Kopfzeile"/>
      <w:tabs>
        <w:tab w:val="clear" w:pos="9072"/>
        <w:tab w:val="left" w:pos="6190"/>
      </w:tabs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7C18FB04" wp14:editId="7C18FB05">
          <wp:simplePos x="0" y="0"/>
          <wp:positionH relativeFrom="margin">
            <wp:align>left</wp:align>
          </wp:positionH>
          <wp:positionV relativeFrom="paragraph">
            <wp:posOffset>15736</wp:posOffset>
          </wp:positionV>
          <wp:extent cx="3546957" cy="1105231"/>
          <wp:effectExtent l="0" t="0" r="0" b="0"/>
          <wp:wrapNone/>
          <wp:docPr id="29" name="Grafi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antonale_Pruefungskommission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1669" cy="1109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1A10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8FB01" w14:textId="77777777" w:rsidR="00FB7CBF" w:rsidRDefault="007011EB" w:rsidP="00477D3D">
    <w:pPr>
      <w:pStyle w:val="Kopfzeile"/>
    </w:pPr>
    <w:r>
      <w:rPr>
        <w:noProof/>
        <w:lang w:eastAsia="de-CH"/>
      </w:rPr>
      <w:drawing>
        <wp:inline distT="0" distB="0" distL="0" distR="0" wp14:anchorId="7C18FB06" wp14:editId="7C18FB07">
          <wp:extent cx="3581400" cy="1044479"/>
          <wp:effectExtent l="0" t="0" r="0" b="3810"/>
          <wp:docPr id="30" name="Grafi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antonale_Pruefungskommission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4612" cy="1051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18FB02" w14:textId="77777777" w:rsidR="00FB7CBF" w:rsidRDefault="00FB7CB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16946"/>
    <w:multiLevelType w:val="hybridMultilevel"/>
    <w:tmpl w:val="50F63C86"/>
    <w:lvl w:ilvl="0" w:tplc="8D4284A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4662F"/>
    <w:multiLevelType w:val="hybridMultilevel"/>
    <w:tmpl w:val="B3F2DADA"/>
    <w:lvl w:ilvl="0" w:tplc="C08EC2CC">
      <w:start w:val="14"/>
      <w:numFmt w:val="bullet"/>
      <w:lvlText w:val="-"/>
      <w:lvlJc w:val="left"/>
      <w:pPr>
        <w:tabs>
          <w:tab w:val="num" w:pos="5460"/>
        </w:tabs>
        <w:ind w:left="54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7620"/>
        </w:tabs>
        <w:ind w:left="76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8340"/>
        </w:tabs>
        <w:ind w:left="83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9060"/>
        </w:tabs>
        <w:ind w:left="90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9780"/>
        </w:tabs>
        <w:ind w:left="97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10500"/>
        </w:tabs>
        <w:ind w:left="105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1220"/>
        </w:tabs>
        <w:ind w:left="11220" w:hanging="360"/>
      </w:pPr>
      <w:rPr>
        <w:rFonts w:ascii="Wingdings" w:hAnsi="Wingdings" w:hint="default"/>
      </w:rPr>
    </w:lvl>
  </w:abstractNum>
  <w:abstractNum w:abstractNumId="2" w15:restartNumberingAfterBreak="0">
    <w:nsid w:val="28F57A32"/>
    <w:multiLevelType w:val="hybridMultilevel"/>
    <w:tmpl w:val="117C20A6"/>
    <w:lvl w:ilvl="0" w:tplc="AA142B5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sz w:val="22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C71B26"/>
    <w:multiLevelType w:val="hybridMultilevel"/>
    <w:tmpl w:val="89FAE250"/>
    <w:lvl w:ilvl="0" w:tplc="09FC4C1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028E6"/>
    <w:multiLevelType w:val="hybridMultilevel"/>
    <w:tmpl w:val="AA027E68"/>
    <w:lvl w:ilvl="0" w:tplc="E6E8F5C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i3WRBrn8Mi0tPiQN9GaIjPH6L3ioFQtfcVKqTvZ4Qdvn0j57rDZsqeg4xyrmqz0R1f9D6DHc9uJvAdTHtmY3g==" w:salt="fsyHdgmhQBfUNWJt5QWvOg==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878"/>
    <w:rsid w:val="0000293C"/>
    <w:rsid w:val="00012333"/>
    <w:rsid w:val="00022D16"/>
    <w:rsid w:val="00025A24"/>
    <w:rsid w:val="000345C0"/>
    <w:rsid w:val="00053922"/>
    <w:rsid w:val="000940C7"/>
    <w:rsid w:val="00097A41"/>
    <w:rsid w:val="000A5EFB"/>
    <w:rsid w:val="000B0878"/>
    <w:rsid w:val="000B1309"/>
    <w:rsid w:val="000B2425"/>
    <w:rsid w:val="000C68F3"/>
    <w:rsid w:val="000D6C02"/>
    <w:rsid w:val="000E3A32"/>
    <w:rsid w:val="00100068"/>
    <w:rsid w:val="0011138E"/>
    <w:rsid w:val="001650C7"/>
    <w:rsid w:val="00177AC1"/>
    <w:rsid w:val="00187AD2"/>
    <w:rsid w:val="001955F9"/>
    <w:rsid w:val="001D3E2A"/>
    <w:rsid w:val="001E3B1B"/>
    <w:rsid w:val="001F2B37"/>
    <w:rsid w:val="0022489C"/>
    <w:rsid w:val="00253F8C"/>
    <w:rsid w:val="00256BBC"/>
    <w:rsid w:val="0027389B"/>
    <w:rsid w:val="00274F90"/>
    <w:rsid w:val="002753DD"/>
    <w:rsid w:val="0028375F"/>
    <w:rsid w:val="00284B4F"/>
    <w:rsid w:val="002969DA"/>
    <w:rsid w:val="002D3E49"/>
    <w:rsid w:val="002E0CEA"/>
    <w:rsid w:val="00305C85"/>
    <w:rsid w:val="00365239"/>
    <w:rsid w:val="00380788"/>
    <w:rsid w:val="00380FEE"/>
    <w:rsid w:val="003B13C9"/>
    <w:rsid w:val="003D6A5F"/>
    <w:rsid w:val="003E5AAD"/>
    <w:rsid w:val="003F1B44"/>
    <w:rsid w:val="003F24F9"/>
    <w:rsid w:val="0041430B"/>
    <w:rsid w:val="004152CE"/>
    <w:rsid w:val="004307EB"/>
    <w:rsid w:val="00471B8E"/>
    <w:rsid w:val="00477D3D"/>
    <w:rsid w:val="0049609B"/>
    <w:rsid w:val="004D512C"/>
    <w:rsid w:val="004E4A61"/>
    <w:rsid w:val="00502273"/>
    <w:rsid w:val="00525DB3"/>
    <w:rsid w:val="0053028B"/>
    <w:rsid w:val="005541B2"/>
    <w:rsid w:val="0057175B"/>
    <w:rsid w:val="00572463"/>
    <w:rsid w:val="00580687"/>
    <w:rsid w:val="00581249"/>
    <w:rsid w:val="005A2FB2"/>
    <w:rsid w:val="005B0A73"/>
    <w:rsid w:val="005B3F4B"/>
    <w:rsid w:val="005D4AB8"/>
    <w:rsid w:val="005E061E"/>
    <w:rsid w:val="006058B4"/>
    <w:rsid w:val="00623063"/>
    <w:rsid w:val="0067601F"/>
    <w:rsid w:val="006B2AFA"/>
    <w:rsid w:val="007011EB"/>
    <w:rsid w:val="00741807"/>
    <w:rsid w:val="00741F42"/>
    <w:rsid w:val="00765150"/>
    <w:rsid w:val="00766D7B"/>
    <w:rsid w:val="007C3E63"/>
    <w:rsid w:val="007C6C9A"/>
    <w:rsid w:val="007E06D1"/>
    <w:rsid w:val="007F775E"/>
    <w:rsid w:val="0084208B"/>
    <w:rsid w:val="00853FF5"/>
    <w:rsid w:val="00871988"/>
    <w:rsid w:val="008A26A6"/>
    <w:rsid w:val="008B2634"/>
    <w:rsid w:val="008D65ED"/>
    <w:rsid w:val="008F09BF"/>
    <w:rsid w:val="009132F0"/>
    <w:rsid w:val="00952F0E"/>
    <w:rsid w:val="009A5A65"/>
    <w:rsid w:val="009A7B8B"/>
    <w:rsid w:val="009D6D79"/>
    <w:rsid w:val="009E5F83"/>
    <w:rsid w:val="00A24ECD"/>
    <w:rsid w:val="00A32141"/>
    <w:rsid w:val="00A422A3"/>
    <w:rsid w:val="00A460CF"/>
    <w:rsid w:val="00A51CE2"/>
    <w:rsid w:val="00A6228A"/>
    <w:rsid w:val="00A84725"/>
    <w:rsid w:val="00A87690"/>
    <w:rsid w:val="00A9684C"/>
    <w:rsid w:val="00AB35C1"/>
    <w:rsid w:val="00AD3C3C"/>
    <w:rsid w:val="00AE7DDE"/>
    <w:rsid w:val="00B15650"/>
    <w:rsid w:val="00B2450F"/>
    <w:rsid w:val="00B2574F"/>
    <w:rsid w:val="00B40C4E"/>
    <w:rsid w:val="00B66BC1"/>
    <w:rsid w:val="00B7308B"/>
    <w:rsid w:val="00BA0282"/>
    <w:rsid w:val="00BA66A5"/>
    <w:rsid w:val="00BB3477"/>
    <w:rsid w:val="00BD073F"/>
    <w:rsid w:val="00BE3497"/>
    <w:rsid w:val="00C02776"/>
    <w:rsid w:val="00C2772A"/>
    <w:rsid w:val="00C51DEC"/>
    <w:rsid w:val="00C541B2"/>
    <w:rsid w:val="00C579C6"/>
    <w:rsid w:val="00C64F78"/>
    <w:rsid w:val="00C85B0F"/>
    <w:rsid w:val="00CB21A5"/>
    <w:rsid w:val="00CB4BE2"/>
    <w:rsid w:val="00CE7FA0"/>
    <w:rsid w:val="00CF4FD2"/>
    <w:rsid w:val="00D07473"/>
    <w:rsid w:val="00D16305"/>
    <w:rsid w:val="00D251E7"/>
    <w:rsid w:val="00D34909"/>
    <w:rsid w:val="00D36BEE"/>
    <w:rsid w:val="00D70C7D"/>
    <w:rsid w:val="00DA5C79"/>
    <w:rsid w:val="00DE374E"/>
    <w:rsid w:val="00E41A10"/>
    <w:rsid w:val="00E52529"/>
    <w:rsid w:val="00E85ACA"/>
    <w:rsid w:val="00E957D2"/>
    <w:rsid w:val="00EB364A"/>
    <w:rsid w:val="00EF263D"/>
    <w:rsid w:val="00F12841"/>
    <w:rsid w:val="00F1316F"/>
    <w:rsid w:val="00F2255D"/>
    <w:rsid w:val="00F74580"/>
    <w:rsid w:val="00F85D8A"/>
    <w:rsid w:val="00F87265"/>
    <w:rsid w:val="00F926C8"/>
    <w:rsid w:val="00FA4B91"/>
    <w:rsid w:val="00FA592A"/>
    <w:rsid w:val="00FB357F"/>
    <w:rsid w:val="00FB75D1"/>
    <w:rsid w:val="00FB7CBF"/>
    <w:rsid w:val="00FC12FD"/>
    <w:rsid w:val="00FC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7C18FA63"/>
  <w15:chartTrackingRefBased/>
  <w15:docId w15:val="{797AB88D-A83D-4ABA-8FAB-92999AD8C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103"/>
      </w:tabs>
      <w:outlineLvl w:val="0"/>
    </w:pPr>
    <w:rPr>
      <w:rFonts w:ascii="Arial" w:hAnsi="Arial"/>
      <w:b/>
      <w:bCs/>
      <w:sz w:val="22"/>
      <w:szCs w:val="20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0"/>
      </w:tabs>
      <w:spacing w:after="20" w:line="240" w:lineRule="exact"/>
      <w:outlineLvl w:val="1"/>
    </w:pPr>
    <w:rPr>
      <w:rFonts w:ascii="Arial" w:hAnsi="Arial" w:cs="Arial"/>
      <w:sz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4E4A61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F1316F"/>
    <w:rPr>
      <w:sz w:val="24"/>
      <w:szCs w:val="24"/>
      <w:lang w:eastAsia="de-DE"/>
    </w:rPr>
  </w:style>
  <w:style w:type="table" w:styleId="Tabellenraster">
    <w:name w:val="Table Grid"/>
    <w:basedOn w:val="NormaleTabelle"/>
    <w:rsid w:val="00C51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3F24F9"/>
    <w:pPr>
      <w:tabs>
        <w:tab w:val="left" w:pos="2269"/>
        <w:tab w:val="left" w:pos="2977"/>
        <w:tab w:val="left" w:pos="4253"/>
        <w:tab w:val="left" w:pos="5529"/>
        <w:tab w:val="left" w:pos="5812"/>
      </w:tabs>
    </w:pPr>
    <w:rPr>
      <w:szCs w:val="20"/>
      <w:lang w:val="de-DE"/>
    </w:rPr>
  </w:style>
  <w:style w:type="character" w:customStyle="1" w:styleId="TextkrperZchn">
    <w:name w:val="Textkörper Zchn"/>
    <w:basedOn w:val="Absatz-Standardschriftart"/>
    <w:link w:val="Textkrper"/>
    <w:rsid w:val="003F24F9"/>
    <w:rPr>
      <w:sz w:val="24"/>
      <w:lang w:val="de-DE" w:eastAsia="de-DE"/>
    </w:rPr>
  </w:style>
  <w:style w:type="paragraph" w:styleId="Textkrper2">
    <w:name w:val="Body Text 2"/>
    <w:basedOn w:val="Standard"/>
    <w:link w:val="Textkrper2Zchn"/>
    <w:rsid w:val="003F24F9"/>
    <w:pPr>
      <w:tabs>
        <w:tab w:val="left" w:pos="426"/>
        <w:tab w:val="left" w:pos="2269"/>
        <w:tab w:val="left" w:pos="2977"/>
        <w:tab w:val="left" w:pos="4253"/>
        <w:tab w:val="left" w:pos="5529"/>
        <w:tab w:val="left" w:pos="5812"/>
      </w:tabs>
      <w:jc w:val="both"/>
    </w:pPr>
    <w:rPr>
      <w:szCs w:val="20"/>
      <w:lang w:val="de-DE"/>
    </w:rPr>
  </w:style>
  <w:style w:type="character" w:customStyle="1" w:styleId="Textkrper2Zchn">
    <w:name w:val="Textkörper 2 Zchn"/>
    <w:basedOn w:val="Absatz-Standardschriftart"/>
    <w:link w:val="Textkrper2"/>
    <w:rsid w:val="003F24F9"/>
    <w:rPr>
      <w:sz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8D65ED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957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875902412F5B49A9250BEE4A4F6990" ma:contentTypeVersion="2" ma:contentTypeDescription="Ein neues Dokument erstellen." ma:contentTypeScope="" ma:versionID="a430598018c65872c1c137da7c4df2b1">
  <xsd:schema xmlns:xsd="http://www.w3.org/2001/XMLSchema" xmlns:xs="http://www.w3.org/2001/XMLSchema" xmlns:p="http://schemas.microsoft.com/office/2006/metadata/properties" xmlns:ns3="51da5cfc-df27-4816-a206-ad47ffb47321" targetNamespace="http://schemas.microsoft.com/office/2006/metadata/properties" ma:root="true" ma:fieldsID="a98488101bb6843989518daee9ed420b" ns3:_="">
    <xsd:import namespace="51da5cfc-df27-4816-a206-ad47ffb473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da5cfc-df27-4816-a206-ad47ffb473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C5290-C46F-4339-A041-C4401C5ACF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da5cfc-df27-4816-a206-ad47ffb473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2C24D5-AD54-4EC3-8476-530F8AC8BB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895531-E74C-43F7-AD55-886EF7516113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51da5cfc-df27-4816-a206-ad47ffb47321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20020E7-42CF-464E-94AD-104182F04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698201A9.dotm</Template>
  <TotalTime>0</TotalTime>
  <Pages>2</Pages>
  <Words>441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</vt:lpstr>
    </vt:vector>
  </TitlesOfParts>
  <Company>KGL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</dc:title>
  <dc:subject/>
  <dc:creator>Roger Maurer</dc:creator>
  <cp:keywords/>
  <cp:lastModifiedBy>Enz Mariella XUND</cp:lastModifiedBy>
  <cp:revision>2</cp:revision>
  <cp:lastPrinted>2019-02-26T19:03:00Z</cp:lastPrinted>
  <dcterms:created xsi:type="dcterms:W3CDTF">2019-08-29T11:19:00Z</dcterms:created>
  <dcterms:modified xsi:type="dcterms:W3CDTF">2019-08-29T11:19:00Z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0x01010095875902412F5B49A9250BEE4A4F6990</vt:lpwstr>
  </property>
</Properties>
</file>